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A25" w:rsidRPr="001225B4" w:rsidRDefault="00F52A25" w:rsidP="00F52A25">
      <w:pPr>
        <w:rPr>
          <w:rFonts w:ascii="Arial Unicode MS" w:eastAsia="Arial Unicode MS" w:hAnsi="Arial Unicode MS" w:cs="Arial Unicode MS"/>
          <w:b/>
          <w:sz w:val="22"/>
          <w:szCs w:val="22"/>
          <w:u w:val="single"/>
        </w:rPr>
      </w:pPr>
      <w:r w:rsidRPr="001225B4">
        <w:rPr>
          <w:rFonts w:ascii="Arial Unicode MS" w:eastAsia="Arial Unicode MS" w:hAnsi="Arial Unicode MS" w:cs="Arial Unicode MS"/>
          <w:b/>
          <w:sz w:val="22"/>
          <w:szCs w:val="22"/>
          <w:u w:val="single"/>
        </w:rPr>
        <w:t>Урок по истории России в 6 классе по теме: «Главные политические центры Руси.</w:t>
      </w:r>
    </w:p>
    <w:p w:rsidR="00F52A25" w:rsidRDefault="001225B4" w:rsidP="00F52A25">
      <w:pPr>
        <w:ind w:left="1080"/>
        <w:rPr>
          <w:rFonts w:ascii="Arial Unicode MS" w:eastAsia="Arial Unicode MS" w:hAnsi="Arial Unicode MS" w:cs="Arial Unicode MS"/>
          <w:sz w:val="16"/>
          <w:szCs w:val="16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 w:rsidRPr="001225B4">
        <w:rPr>
          <w:rFonts w:ascii="Arial Unicode MS" w:eastAsia="Arial Unicode MS" w:hAnsi="Arial Unicode MS" w:cs="Arial Unicode MS"/>
          <w:sz w:val="16"/>
          <w:szCs w:val="16"/>
        </w:rPr>
        <w:t>Материа</w:t>
      </w:r>
      <w:r>
        <w:rPr>
          <w:rFonts w:ascii="Arial Unicode MS" w:eastAsia="Arial Unicode MS" w:hAnsi="Arial Unicode MS" w:cs="Arial Unicode MS"/>
          <w:sz w:val="16"/>
          <w:szCs w:val="16"/>
        </w:rPr>
        <w:t>л разработан учителем истории</w:t>
      </w:r>
    </w:p>
    <w:p w:rsidR="001225B4" w:rsidRPr="001225B4" w:rsidRDefault="001225B4" w:rsidP="00F52A25">
      <w:pPr>
        <w:ind w:left="1080"/>
        <w:rPr>
          <w:rFonts w:ascii="Arial Unicode MS" w:eastAsia="Arial Unicode MS" w:hAnsi="Arial Unicode MS" w:cs="Arial Unicode MS"/>
          <w:sz w:val="16"/>
          <w:szCs w:val="16"/>
        </w:rPr>
      </w:pPr>
      <w:r>
        <w:rPr>
          <w:rFonts w:ascii="Arial Unicode MS" w:eastAsia="Arial Unicode MS" w:hAnsi="Arial Unicode MS" w:cs="Arial Unicode MS"/>
          <w:sz w:val="16"/>
          <w:szCs w:val="16"/>
        </w:rPr>
        <w:tab/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>
        <w:rPr>
          <w:rFonts w:ascii="Arial Unicode MS" w:eastAsia="Arial Unicode MS" w:hAnsi="Arial Unicode MS" w:cs="Arial Unicode MS"/>
          <w:sz w:val="16"/>
          <w:szCs w:val="16"/>
        </w:rPr>
        <w:tab/>
      </w:r>
      <w:r>
        <w:rPr>
          <w:rFonts w:ascii="Arial Unicode MS" w:eastAsia="Arial Unicode MS" w:hAnsi="Arial Unicode MS" w:cs="Arial Unicode MS"/>
          <w:sz w:val="16"/>
          <w:szCs w:val="16"/>
        </w:rPr>
        <w:tab/>
        <w:t xml:space="preserve">Будинской ООШ </w:t>
      </w:r>
      <w:proofErr w:type="spellStart"/>
      <w:r>
        <w:rPr>
          <w:rFonts w:ascii="Arial Unicode MS" w:eastAsia="Arial Unicode MS" w:hAnsi="Arial Unicode MS" w:cs="Arial Unicode MS"/>
          <w:sz w:val="16"/>
          <w:szCs w:val="16"/>
        </w:rPr>
        <w:t>Антоненковой</w:t>
      </w:r>
      <w:proofErr w:type="spellEnd"/>
      <w:r>
        <w:rPr>
          <w:rFonts w:ascii="Arial Unicode MS" w:eastAsia="Arial Unicode MS" w:hAnsi="Arial Unicode MS" w:cs="Arial Unicode MS"/>
          <w:sz w:val="16"/>
          <w:szCs w:val="16"/>
        </w:rPr>
        <w:t xml:space="preserve"> А.В.</w:t>
      </w:r>
    </w:p>
    <w:p w:rsidR="00F52A25" w:rsidRPr="00F52A25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 w:rsidRPr="00F52A25">
        <w:rPr>
          <w:rFonts w:ascii="Arial Unicode MS" w:eastAsia="Arial Unicode MS" w:hAnsi="Arial Unicode MS" w:cs="Arial Unicode MS"/>
          <w:b/>
          <w:sz w:val="22"/>
          <w:szCs w:val="22"/>
        </w:rPr>
        <w:t xml:space="preserve">Цель: </w:t>
      </w:r>
      <w:proofErr w:type="gramStart"/>
      <w:r w:rsidR="001225B4">
        <w:rPr>
          <w:rFonts w:ascii="Arial Unicode MS" w:eastAsia="Arial Unicode MS" w:hAnsi="Arial Unicode MS" w:cs="Arial Unicode MS"/>
          <w:b/>
          <w:sz w:val="22"/>
          <w:szCs w:val="22"/>
        </w:rPr>
        <w:t xml:space="preserve">( </w:t>
      </w:r>
      <w:proofErr w:type="gramEnd"/>
      <w:r w:rsidR="001225B4">
        <w:rPr>
          <w:rFonts w:ascii="Arial Unicode MS" w:eastAsia="Arial Unicode MS" w:hAnsi="Arial Unicode MS" w:cs="Arial Unicode MS"/>
          <w:b/>
          <w:sz w:val="22"/>
          <w:szCs w:val="22"/>
        </w:rPr>
        <w:t xml:space="preserve">сл. 2) </w:t>
      </w:r>
      <w:r w:rsidRPr="00F52A25">
        <w:rPr>
          <w:rFonts w:ascii="Arial Unicode MS" w:eastAsia="Arial Unicode MS" w:hAnsi="Arial Unicode MS" w:cs="Arial Unicode MS"/>
          <w:b/>
          <w:sz w:val="22"/>
          <w:szCs w:val="22"/>
        </w:rPr>
        <w:t xml:space="preserve">- </w:t>
      </w:r>
      <w:r w:rsidRPr="00F52A25">
        <w:rPr>
          <w:rFonts w:ascii="Arial Unicode MS" w:eastAsia="Arial Unicode MS" w:hAnsi="Arial Unicode MS" w:cs="Arial Unicode MS"/>
          <w:sz w:val="22"/>
          <w:szCs w:val="22"/>
        </w:rPr>
        <w:t xml:space="preserve">Выявление особенностей развития крупных русских земель в </w:t>
      </w:r>
      <w:r w:rsidRPr="00F52A25">
        <w:rPr>
          <w:rFonts w:ascii="Arial Unicode MS" w:eastAsia="Arial Unicode MS" w:hAnsi="Arial Unicode MS" w:cs="Arial Unicode MS"/>
          <w:sz w:val="22"/>
          <w:szCs w:val="22"/>
          <w:lang w:val="en-US"/>
        </w:rPr>
        <w:t>XII</w:t>
      </w:r>
      <w:r w:rsidRPr="00F52A25">
        <w:rPr>
          <w:rFonts w:ascii="Arial Unicode MS" w:eastAsia="Arial Unicode MS" w:hAnsi="Arial Unicode MS" w:cs="Arial Unicode MS"/>
          <w:sz w:val="22"/>
          <w:szCs w:val="22"/>
        </w:rPr>
        <w:t xml:space="preserve">  - начале </w:t>
      </w:r>
      <w:r w:rsidRPr="00F52A25">
        <w:rPr>
          <w:rFonts w:ascii="Arial Unicode MS" w:eastAsia="Arial Unicode MS" w:hAnsi="Arial Unicode MS" w:cs="Arial Unicode MS"/>
          <w:sz w:val="22"/>
          <w:szCs w:val="22"/>
          <w:lang w:val="en-US"/>
        </w:rPr>
        <w:t>XIII</w:t>
      </w:r>
      <w:r w:rsidRPr="00F52A25">
        <w:rPr>
          <w:rFonts w:ascii="Arial Unicode MS" w:eastAsia="Arial Unicode MS" w:hAnsi="Arial Unicode MS" w:cs="Arial Unicode MS"/>
          <w:sz w:val="22"/>
          <w:szCs w:val="22"/>
        </w:rPr>
        <w:t xml:space="preserve"> века на примере Киевского и  </w:t>
      </w:r>
      <w:proofErr w:type="spellStart"/>
      <w:r w:rsidRPr="00F52A25">
        <w:rPr>
          <w:rFonts w:ascii="Arial Unicode MS" w:eastAsia="Arial Unicode MS" w:hAnsi="Arial Unicode MS" w:cs="Arial Unicode MS"/>
          <w:sz w:val="22"/>
          <w:szCs w:val="22"/>
        </w:rPr>
        <w:t>Галицко</w:t>
      </w:r>
      <w:proofErr w:type="spellEnd"/>
      <w:r w:rsidRPr="00F52A25">
        <w:rPr>
          <w:rFonts w:ascii="Arial Unicode MS" w:eastAsia="Arial Unicode MS" w:hAnsi="Arial Unicode MS" w:cs="Arial Unicode MS"/>
          <w:sz w:val="22"/>
          <w:szCs w:val="22"/>
        </w:rPr>
        <w:t xml:space="preserve"> –  </w:t>
      </w:r>
    </w:p>
    <w:p w:rsidR="00F52A25" w:rsidRPr="00F52A25" w:rsidRDefault="00F52A25" w:rsidP="00F52A25">
      <w:pPr>
        <w:ind w:left="1080"/>
        <w:rPr>
          <w:rFonts w:ascii="Arial Unicode MS" w:eastAsia="Arial Unicode MS" w:hAnsi="Arial Unicode MS" w:cs="Arial Unicode MS"/>
          <w:sz w:val="22"/>
          <w:szCs w:val="22"/>
        </w:rPr>
      </w:pPr>
      <w:r w:rsidRPr="00F52A25">
        <w:rPr>
          <w:rFonts w:ascii="Arial Unicode MS" w:eastAsia="Arial Unicode MS" w:hAnsi="Arial Unicode MS" w:cs="Arial Unicode MS"/>
          <w:b/>
          <w:sz w:val="22"/>
          <w:szCs w:val="22"/>
        </w:rPr>
        <w:t xml:space="preserve">            - </w:t>
      </w:r>
      <w:r w:rsidRPr="00F52A25">
        <w:rPr>
          <w:rFonts w:ascii="Arial Unicode MS" w:eastAsia="Arial Unicode MS" w:hAnsi="Arial Unicode MS" w:cs="Arial Unicode MS"/>
          <w:sz w:val="22"/>
          <w:szCs w:val="22"/>
        </w:rPr>
        <w:t>Волынского княжеств,</w:t>
      </w:r>
      <w:r w:rsidRPr="00F52A25">
        <w:rPr>
          <w:rFonts w:ascii="Arial Unicode MS" w:eastAsia="Arial Unicode MS" w:hAnsi="Arial Unicode MS" w:cs="Arial Unicode MS"/>
          <w:b/>
          <w:sz w:val="22"/>
          <w:szCs w:val="22"/>
        </w:rPr>
        <w:t xml:space="preserve"> </w:t>
      </w:r>
      <w:r w:rsidRPr="00F52A25">
        <w:rPr>
          <w:rFonts w:ascii="Arial Unicode MS" w:eastAsia="Arial Unicode MS" w:hAnsi="Arial Unicode MS" w:cs="Arial Unicode MS"/>
          <w:sz w:val="22"/>
          <w:szCs w:val="22"/>
        </w:rPr>
        <w:t xml:space="preserve">Новгородской земли, </w:t>
      </w:r>
      <w:proofErr w:type="spellStart"/>
      <w:r w:rsidRPr="00F52A25">
        <w:rPr>
          <w:rFonts w:ascii="Arial Unicode MS" w:eastAsia="Arial Unicode MS" w:hAnsi="Arial Unicode MS" w:cs="Arial Unicode MS"/>
          <w:sz w:val="22"/>
          <w:szCs w:val="22"/>
        </w:rPr>
        <w:t>Северо</w:t>
      </w:r>
      <w:proofErr w:type="spellEnd"/>
      <w:r w:rsidRPr="00F52A25">
        <w:rPr>
          <w:rFonts w:ascii="Arial Unicode MS" w:eastAsia="Arial Unicode MS" w:hAnsi="Arial Unicode MS" w:cs="Arial Unicode MS"/>
          <w:sz w:val="22"/>
          <w:szCs w:val="22"/>
        </w:rPr>
        <w:t xml:space="preserve"> – Восточной Руси. </w:t>
      </w:r>
    </w:p>
    <w:p w:rsidR="00F52A25" w:rsidRPr="00F52A25" w:rsidRDefault="00F52A25" w:rsidP="00F52A25">
      <w:pPr>
        <w:ind w:left="1080"/>
        <w:rPr>
          <w:rFonts w:ascii="Arial Unicode MS" w:eastAsia="Arial Unicode MS" w:hAnsi="Arial Unicode MS" w:cs="Arial Unicode MS"/>
          <w:sz w:val="22"/>
          <w:szCs w:val="22"/>
        </w:rPr>
      </w:pPr>
    </w:p>
    <w:p w:rsidR="00736FF2" w:rsidRPr="00F52A25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 w:rsidRPr="00F52A25">
        <w:rPr>
          <w:rFonts w:ascii="Arial Unicode MS" w:eastAsia="Arial Unicode MS" w:hAnsi="Arial Unicode MS" w:cs="Arial Unicode MS"/>
          <w:sz w:val="22"/>
          <w:szCs w:val="22"/>
        </w:rPr>
        <w:t>Оборудование: презентация, компьютер</w:t>
      </w:r>
    </w:p>
    <w:p w:rsidR="00F52A25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</w:p>
    <w:p w:rsidR="00F52A25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Ход урока:</w:t>
      </w:r>
    </w:p>
    <w:p w:rsidR="00F52A25" w:rsidRDefault="00F52A25" w:rsidP="00F52A25">
      <w:pPr>
        <w:pStyle w:val="a3"/>
        <w:numPr>
          <w:ilvl w:val="0"/>
          <w:numId w:val="1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Организационное начало урока.</w:t>
      </w:r>
    </w:p>
    <w:p w:rsidR="00F52A25" w:rsidRDefault="00F52A25" w:rsidP="00F52A25">
      <w:pPr>
        <w:pStyle w:val="a3"/>
        <w:numPr>
          <w:ilvl w:val="0"/>
          <w:numId w:val="1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Проверка домашнего задания</w:t>
      </w:r>
      <w:proofErr w:type="gramStart"/>
      <w:r>
        <w:rPr>
          <w:rFonts w:ascii="Arial Unicode MS" w:eastAsia="Arial Unicode MS" w:hAnsi="Arial Unicode MS" w:cs="Arial Unicode MS"/>
          <w:sz w:val="22"/>
          <w:szCs w:val="22"/>
        </w:rPr>
        <w:t>.</w:t>
      </w:r>
      <w:r w:rsidR="001225B4">
        <w:rPr>
          <w:rFonts w:ascii="Arial Unicode MS" w:eastAsia="Arial Unicode MS" w:hAnsi="Arial Unicode MS" w:cs="Arial Unicode MS"/>
          <w:sz w:val="22"/>
          <w:szCs w:val="22"/>
        </w:rPr>
        <w:t>(</w:t>
      </w:r>
      <w:proofErr w:type="gramEnd"/>
      <w:r w:rsidR="001225B4">
        <w:rPr>
          <w:rFonts w:ascii="Arial Unicode MS" w:eastAsia="Arial Unicode MS" w:hAnsi="Arial Unicode MS" w:cs="Arial Unicode MS"/>
          <w:sz w:val="22"/>
          <w:szCs w:val="22"/>
        </w:rPr>
        <w:t xml:space="preserve"> сл. 3) </w:t>
      </w:r>
    </w:p>
    <w:p w:rsidR="00F52A25" w:rsidRDefault="00F52A25" w:rsidP="00F52A25">
      <w:pPr>
        <w:pStyle w:val="a3"/>
        <w:numPr>
          <w:ilvl w:val="0"/>
          <w:numId w:val="1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Сообщение  темы и целей урока.</w:t>
      </w:r>
    </w:p>
    <w:p w:rsidR="001225B4" w:rsidRDefault="001225B4" w:rsidP="001225B4">
      <w:pPr>
        <w:pStyle w:val="a3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План урока: </w:t>
      </w:r>
    </w:p>
    <w:p w:rsidR="00000000" w:rsidRPr="001225B4" w:rsidRDefault="00E742AD" w:rsidP="001225B4">
      <w:pPr>
        <w:pStyle w:val="a3"/>
        <w:numPr>
          <w:ilvl w:val="0"/>
          <w:numId w:val="6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sz w:val="22"/>
          <w:szCs w:val="22"/>
        </w:rPr>
        <w:t>Характер княжеской власти.</w:t>
      </w:r>
    </w:p>
    <w:p w:rsidR="00000000" w:rsidRPr="001225B4" w:rsidRDefault="00E742AD" w:rsidP="001225B4">
      <w:pPr>
        <w:pStyle w:val="a3"/>
        <w:numPr>
          <w:ilvl w:val="0"/>
          <w:numId w:val="6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sz w:val="22"/>
          <w:szCs w:val="22"/>
        </w:rPr>
        <w:t>Юрий Долгорукий.</w:t>
      </w:r>
    </w:p>
    <w:p w:rsidR="00000000" w:rsidRPr="001225B4" w:rsidRDefault="00E742AD" w:rsidP="001225B4">
      <w:pPr>
        <w:pStyle w:val="a3"/>
        <w:numPr>
          <w:ilvl w:val="0"/>
          <w:numId w:val="6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sz w:val="22"/>
          <w:szCs w:val="22"/>
        </w:rPr>
        <w:t xml:space="preserve">Андрей </w:t>
      </w:r>
      <w:proofErr w:type="spellStart"/>
      <w:r w:rsidRPr="001225B4">
        <w:rPr>
          <w:rFonts w:ascii="Arial Unicode MS" w:eastAsia="Arial Unicode MS" w:hAnsi="Arial Unicode MS" w:cs="Arial Unicode MS"/>
          <w:sz w:val="22"/>
          <w:szCs w:val="22"/>
        </w:rPr>
        <w:t>Боголюбский</w:t>
      </w:r>
      <w:proofErr w:type="spellEnd"/>
      <w:r w:rsidRPr="001225B4">
        <w:rPr>
          <w:rFonts w:ascii="Arial Unicode MS" w:eastAsia="Arial Unicode MS" w:hAnsi="Arial Unicode MS" w:cs="Arial Unicode MS"/>
          <w:sz w:val="22"/>
          <w:szCs w:val="22"/>
        </w:rPr>
        <w:t>.</w:t>
      </w:r>
    </w:p>
    <w:p w:rsidR="00000000" w:rsidRPr="001225B4" w:rsidRDefault="00E742AD" w:rsidP="001225B4">
      <w:pPr>
        <w:pStyle w:val="a3"/>
        <w:numPr>
          <w:ilvl w:val="0"/>
          <w:numId w:val="6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sz w:val="22"/>
          <w:szCs w:val="22"/>
        </w:rPr>
        <w:t>Всеволод Большое Гнездо.</w:t>
      </w:r>
    </w:p>
    <w:p w:rsidR="00000000" w:rsidRPr="001225B4" w:rsidRDefault="00E742AD" w:rsidP="001225B4">
      <w:pPr>
        <w:pStyle w:val="a3"/>
        <w:numPr>
          <w:ilvl w:val="0"/>
          <w:numId w:val="6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sz w:val="22"/>
          <w:szCs w:val="22"/>
        </w:rPr>
        <w:t>Новгородская земля и её политические особенности.</w:t>
      </w:r>
    </w:p>
    <w:p w:rsidR="001225B4" w:rsidRDefault="001225B4" w:rsidP="001225B4">
      <w:pPr>
        <w:pStyle w:val="a3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 w:rsidRPr="001225B4">
        <w:rPr>
          <w:rFonts w:ascii="Arial Unicode MS" w:eastAsia="Arial Unicode MS" w:hAnsi="Arial Unicode MS" w:cs="Arial Unicode MS"/>
          <w:sz w:val="22"/>
          <w:szCs w:val="22"/>
        </w:rPr>
        <w:t>Галицко</w:t>
      </w:r>
      <w:proofErr w:type="spellEnd"/>
      <w:r w:rsidRPr="001225B4">
        <w:rPr>
          <w:rFonts w:ascii="Arial Unicode MS" w:eastAsia="Arial Unicode MS" w:hAnsi="Arial Unicode MS" w:cs="Arial Unicode MS"/>
          <w:sz w:val="22"/>
          <w:szCs w:val="22"/>
        </w:rPr>
        <w:t xml:space="preserve"> – Волынское княжество</w:t>
      </w:r>
    </w:p>
    <w:p w:rsidR="00F52A25" w:rsidRDefault="00F52A25" w:rsidP="00F52A25">
      <w:pPr>
        <w:pStyle w:val="a3"/>
        <w:numPr>
          <w:ilvl w:val="0"/>
          <w:numId w:val="1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Изучение нового материала:</w:t>
      </w:r>
    </w:p>
    <w:p w:rsidR="00F52A25" w:rsidRDefault="00F52A25" w:rsidP="00F52A25">
      <w:pPr>
        <w:pStyle w:val="a3"/>
        <w:numPr>
          <w:ilvl w:val="0"/>
          <w:numId w:val="2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Рассказ учителя:</w:t>
      </w:r>
    </w:p>
    <w:p w:rsidR="00F52A25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 -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Северо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– Восточная Русь в течение долгих веков были одним из самых глухих углов восточных земель. Там было очень много густых непроходимых лесов, которые защищали земли от врагов. Здесь издавна жили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финноугорские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племена. С 9 века сюда стали проникать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ильменски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словяне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,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витячи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,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кривячи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. </w:t>
      </w:r>
    </w:p>
    <w:p w:rsidR="00F52A25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- Как вы думаете, чем занималось население? </w:t>
      </w:r>
      <w:proofErr w:type="gramStart"/>
      <w:r>
        <w:rPr>
          <w:rFonts w:ascii="Arial Unicode MS" w:eastAsia="Arial Unicode MS" w:hAnsi="Arial Unicode MS" w:cs="Arial Unicode MS"/>
          <w:sz w:val="22"/>
          <w:szCs w:val="22"/>
        </w:rPr>
        <w:t xml:space="preserve">( </w:t>
      </w:r>
      <w:proofErr w:type="gramEnd"/>
      <w:r>
        <w:rPr>
          <w:rFonts w:ascii="Arial Unicode MS" w:eastAsia="Arial Unicode MS" w:hAnsi="Arial Unicode MS" w:cs="Arial Unicode MS"/>
          <w:sz w:val="22"/>
          <w:szCs w:val="22"/>
        </w:rPr>
        <w:t>земледелием, скотоводством, рыбной ловлей, добывали соль, бортничеством занимались, бобровый промысел, развивались ремёсла.)</w:t>
      </w:r>
    </w:p>
    <w:p w:rsidR="00870CE7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 - Первоначально столицей был город Ростов, а вторым по значению городом был Суздаль. Наряду с вышеперечисленными городами свою мощь набирали города Ярославль, Владимир – н</w:t>
      </w:r>
      <w:proofErr w:type="gramStart"/>
      <w:r>
        <w:rPr>
          <w:rFonts w:ascii="Arial Unicode MS" w:eastAsia="Arial Unicode MS" w:hAnsi="Arial Unicode MS" w:cs="Arial Unicode MS"/>
          <w:sz w:val="22"/>
          <w:szCs w:val="22"/>
        </w:rPr>
        <w:t>а-</w:t>
      </w:r>
      <w:proofErr w:type="gram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Клязьме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.</w:t>
      </w:r>
      <w:r w:rsidR="00870CE7">
        <w:rPr>
          <w:rFonts w:ascii="Arial Unicode MS" w:eastAsia="Arial Unicode MS" w:hAnsi="Arial Unicode MS" w:cs="Arial Unicode MS"/>
          <w:sz w:val="22"/>
          <w:szCs w:val="22"/>
        </w:rPr>
        <w:t xml:space="preserve"> Поэтому князья, правившие в данных княжествах:</w:t>
      </w:r>
    </w:p>
    <w:p w:rsidR="00870CE7" w:rsidRDefault="00870CE7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1) объявляли эти земли своей собственностью</w:t>
      </w:r>
    </w:p>
    <w:p w:rsidR="00F52A25" w:rsidRDefault="00870CE7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 xml:space="preserve">2) </w:t>
      </w:r>
      <w:r w:rsidR="00F52A25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>
        <w:rPr>
          <w:rFonts w:ascii="Arial Unicode MS" w:eastAsia="Arial Unicode MS" w:hAnsi="Arial Unicode MS" w:cs="Arial Unicode MS"/>
          <w:sz w:val="22"/>
          <w:szCs w:val="22"/>
        </w:rPr>
        <w:t>раздавали за службу дружинникам и церкви;</w:t>
      </w:r>
    </w:p>
    <w:p w:rsidR="00870CE7" w:rsidRDefault="00870CE7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3) ограничили политические и экономические права населения</w:t>
      </w:r>
    </w:p>
    <w:p w:rsidR="00870CE7" w:rsidRPr="00F52A25" w:rsidRDefault="00870CE7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В результате князья сразу стали  крупнейшими землевладельцами и полноправными властителями в своих княжествах.</w:t>
      </w:r>
    </w:p>
    <w:p w:rsidR="00870CE7" w:rsidRDefault="00F52A25" w:rsidP="00F52A25">
      <w:pPr>
        <w:rPr>
          <w:rFonts w:ascii="Arial Unicode MS" w:eastAsia="Arial Unicode MS" w:hAnsi="Arial Unicode MS" w:cs="Arial Unicode MS"/>
          <w:sz w:val="22"/>
          <w:szCs w:val="22"/>
        </w:rPr>
      </w:pPr>
      <w:r w:rsidRPr="00F52A25">
        <w:rPr>
          <w:rFonts w:ascii="Arial Unicode MS" w:eastAsia="Arial Unicode MS" w:hAnsi="Arial Unicode MS" w:cs="Arial Unicode MS"/>
          <w:sz w:val="22"/>
          <w:szCs w:val="22"/>
        </w:rPr>
        <w:tab/>
      </w:r>
      <w:r w:rsidRPr="00F52A25">
        <w:rPr>
          <w:rFonts w:ascii="Arial Unicode MS" w:eastAsia="Arial Unicode MS" w:hAnsi="Arial Unicode MS" w:cs="Arial Unicode MS"/>
          <w:sz w:val="22"/>
          <w:szCs w:val="22"/>
        </w:rPr>
        <w:tab/>
      </w:r>
      <w:r w:rsidRPr="00F52A25">
        <w:rPr>
          <w:rFonts w:ascii="Arial Unicode MS" w:eastAsia="Arial Unicode MS" w:hAnsi="Arial Unicode MS" w:cs="Arial Unicode MS"/>
          <w:sz w:val="22"/>
          <w:szCs w:val="22"/>
        </w:rPr>
        <w:tab/>
      </w:r>
      <w:r w:rsidR="00870CE7">
        <w:rPr>
          <w:rFonts w:ascii="Arial Unicode MS" w:eastAsia="Arial Unicode MS" w:hAnsi="Arial Unicode MS" w:cs="Arial Unicode MS"/>
          <w:sz w:val="22"/>
          <w:szCs w:val="22"/>
        </w:rPr>
        <w:t>Юрий Долгорукий</w:t>
      </w:r>
      <w:proofErr w:type="gramStart"/>
      <w:r w:rsidR="00870CE7">
        <w:rPr>
          <w:rFonts w:ascii="Arial Unicode MS" w:eastAsia="Arial Unicode MS" w:hAnsi="Arial Unicode MS" w:cs="Arial Unicode MS"/>
          <w:sz w:val="22"/>
          <w:szCs w:val="22"/>
        </w:rPr>
        <w:t>.</w:t>
      </w:r>
      <w:r w:rsidR="001225B4">
        <w:rPr>
          <w:rFonts w:ascii="Arial Unicode MS" w:eastAsia="Arial Unicode MS" w:hAnsi="Arial Unicode MS" w:cs="Arial Unicode MS"/>
          <w:sz w:val="22"/>
          <w:szCs w:val="22"/>
        </w:rPr>
        <w:t>(</w:t>
      </w:r>
      <w:proofErr w:type="gramEnd"/>
      <w:r w:rsidR="001225B4">
        <w:rPr>
          <w:rFonts w:ascii="Arial Unicode MS" w:eastAsia="Arial Unicode MS" w:hAnsi="Arial Unicode MS" w:cs="Arial Unicode MS"/>
          <w:sz w:val="22"/>
          <w:szCs w:val="22"/>
        </w:rPr>
        <w:t xml:space="preserve"> сл. 4) </w:t>
      </w:r>
    </w:p>
    <w:p w:rsidR="00870CE7" w:rsidRDefault="00870CE7" w:rsidP="00870CE7">
      <w:pPr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lastRenderedPageBreak/>
        <w:t xml:space="preserve">(90 е гг. 11 в. — 15. 5. 1157, Киев), князь суздальский и великий князь киевский, шестой сын </w:t>
      </w:r>
      <w:hyperlink r:id="rId5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Владимира Всеволодовича Мономаха</w:t>
        </w:r>
      </w:hyperlink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. При жизни отца правил в Ростово-Суздальской земле. Став самостоятельным князем, в 1125 перенёс столицу княжества из Ростова в </w:t>
      </w:r>
      <w:r w:rsidRPr="00870CE7">
        <w:rPr>
          <w:rFonts w:ascii="Arial Unicode MS" w:eastAsia="Arial Unicode MS" w:hAnsi="Arial Unicode MS" w:cs="Arial Unicode MS"/>
          <w:i/>
          <w:iCs/>
          <w:color w:val="000000" w:themeColor="text1"/>
          <w:sz w:val="22"/>
          <w:szCs w:val="22"/>
        </w:rPr>
        <w:t>Суздаль.</w:t>
      </w:r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После смерти великого киевского князя </w:t>
      </w:r>
      <w:hyperlink r:id="rId6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Мстислава Владимировича</w:t>
        </w:r>
      </w:hyperlink>
      <w:r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в 1132 Юрий  Долгорукий </w:t>
      </w:r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вёл активную политику на юге (за что получил прозвище Долгорукий), стремясь к приобретению южного </w:t>
      </w:r>
      <w:proofErr w:type="spellStart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>Переяславля</w:t>
      </w:r>
      <w:proofErr w:type="spellEnd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(современный Переяслав-Хмельницкий), а затем Киева, 1-й этап борьбы (1132—35) был для него неудачным. При Ю. Д. произошло оформление границ его княжества (особенно с </w:t>
      </w:r>
      <w:hyperlink r:id="rId7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Новгородской феодальной республикой</w:t>
        </w:r>
      </w:hyperlink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и </w:t>
      </w:r>
      <w:hyperlink r:id="rId8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Черниговским княжеством</w:t>
        </w:r>
      </w:hyperlink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>)</w:t>
      </w:r>
      <w:r w:rsidRPr="00870CE7">
        <w:rPr>
          <w:rFonts w:ascii="Arial Unicode MS" w:eastAsia="Arial Unicode MS" w:hAnsi="Arial Unicode MS" w:cs="Arial Unicode MS"/>
          <w:i/>
          <w:iCs/>
          <w:color w:val="000000" w:themeColor="text1"/>
          <w:sz w:val="22"/>
          <w:szCs w:val="22"/>
        </w:rPr>
        <w:t>.</w:t>
      </w:r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В пограничных областях строились крепости — </w:t>
      </w:r>
      <w:proofErr w:type="spellStart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>Кснятин</w:t>
      </w:r>
      <w:proofErr w:type="spellEnd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, видимо, Тверь, Дубна и др., а также в центре — </w:t>
      </w:r>
      <w:proofErr w:type="spellStart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>Переяславль</w:t>
      </w:r>
      <w:proofErr w:type="spellEnd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(см. </w:t>
      </w:r>
      <w:hyperlink r:id="rId9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Переславль-Залесский</w:t>
        </w:r>
      </w:hyperlink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), </w:t>
      </w:r>
      <w:hyperlink r:id="rId10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Юрьев-Польский</w:t>
        </w:r>
      </w:hyperlink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, </w:t>
      </w:r>
      <w:hyperlink r:id="rId11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Дмитров</w:t>
        </w:r>
      </w:hyperlink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и др. В 1147 в поселении </w:t>
      </w:r>
      <w:r w:rsidRPr="00870CE7">
        <w:rPr>
          <w:rFonts w:ascii="Arial Unicode MS" w:eastAsia="Arial Unicode MS" w:hAnsi="Arial Unicode MS" w:cs="Arial Unicode MS"/>
          <w:i/>
          <w:iCs/>
          <w:color w:val="000000" w:themeColor="text1"/>
          <w:sz w:val="22"/>
          <w:szCs w:val="22"/>
        </w:rPr>
        <w:t>Москва</w:t>
      </w:r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 состоялась встреча Ю. Д. с новгород-северским князем Святославом </w:t>
      </w:r>
      <w:proofErr w:type="spellStart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>Ольговичем</w:t>
      </w:r>
      <w:proofErr w:type="spellEnd"/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. Эта дата первого упоминания о Москве считается традиционной датой её основания. В 1156 он укрепил Москву новыми деревянными стенами и рвом. Возобновив борьбу (1147), в 1149 Ю. Д. занял Киев, однако в 1151 потерпел поражение от </w:t>
      </w:r>
      <w:hyperlink r:id="rId12" w:history="1"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 xml:space="preserve">Изяслава </w:t>
        </w:r>
      </w:hyperlink>
      <w:hyperlink r:id="rId13" w:history="1">
        <w:proofErr w:type="spellStart"/>
        <w:r w:rsidRPr="00870CE7">
          <w:rPr>
            <w:rStyle w:val="a4"/>
            <w:rFonts w:ascii="Arial Unicode MS" w:eastAsia="Arial Unicode MS" w:hAnsi="Arial Unicode MS" w:cs="Arial Unicode MS"/>
            <w:color w:val="000000" w:themeColor="text1"/>
            <w:sz w:val="22"/>
            <w:szCs w:val="22"/>
            <w:u w:val="none"/>
          </w:rPr>
          <w:t>Мстиславича</w:t>
        </w:r>
        <w:proofErr w:type="spellEnd"/>
      </w:hyperlink>
      <w:r w:rsidRPr="00870CE7"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>. В 1155 вновь овладел Киевом. После смерти Ю. Д. в Киеве вспыхнуло восстание, в ходе которого его завоевания на Ю. были ликвидированы. В 1954 в Москве установлен памятник Ю. Д. как основателю города. Изображение Ю. Д. вычеканено на медали "В память 800-летия Москвы", учрежденной в 1947.</w:t>
      </w:r>
    </w:p>
    <w:p w:rsidR="001225B4" w:rsidRPr="00870CE7" w:rsidRDefault="001225B4" w:rsidP="00870CE7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color w:val="000000" w:themeColor="text1"/>
          <w:sz w:val="22"/>
          <w:szCs w:val="22"/>
        </w:rPr>
        <w:t xml:space="preserve">( сл. 5) </w:t>
      </w:r>
    </w:p>
    <w:p w:rsidR="00000000" w:rsidRPr="00870CE7" w:rsidRDefault="00E742AD" w:rsidP="00870CE7">
      <w:pPr>
        <w:pStyle w:val="a3"/>
        <w:numPr>
          <w:ilvl w:val="0"/>
          <w:numId w:val="3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Был основателем княжеской династии;</w:t>
      </w:r>
    </w:p>
    <w:p w:rsidR="00000000" w:rsidRPr="00870CE7" w:rsidRDefault="00E742AD" w:rsidP="00870CE7">
      <w:pPr>
        <w:numPr>
          <w:ilvl w:val="0"/>
          <w:numId w:val="3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 xml:space="preserve">Жил в </w:t>
      </w:r>
      <w:proofErr w:type="spellStart"/>
      <w:r w:rsidRPr="00870CE7">
        <w:rPr>
          <w:rFonts w:ascii="Arial Unicode MS" w:eastAsia="Arial Unicode MS" w:hAnsi="Arial Unicode MS" w:cs="Arial Unicode MS"/>
          <w:sz w:val="22"/>
          <w:szCs w:val="22"/>
        </w:rPr>
        <w:t>Ростово</w:t>
      </w:r>
      <w:proofErr w:type="spellEnd"/>
      <w:r w:rsidRPr="00870CE7">
        <w:rPr>
          <w:rFonts w:ascii="Arial Unicode MS" w:eastAsia="Arial Unicode MS" w:hAnsi="Arial Unicode MS" w:cs="Arial Unicode MS"/>
          <w:sz w:val="22"/>
          <w:szCs w:val="22"/>
        </w:rPr>
        <w:t xml:space="preserve">  - Суздальской земле;</w:t>
      </w:r>
    </w:p>
    <w:p w:rsidR="00000000" w:rsidRPr="00870CE7" w:rsidRDefault="00E742AD" w:rsidP="00870CE7">
      <w:pPr>
        <w:numPr>
          <w:ilvl w:val="0"/>
          <w:numId w:val="3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Прозвище получил за стремление « протягивать руки», т.е. захватывать земли;</w:t>
      </w:r>
    </w:p>
    <w:p w:rsidR="00000000" w:rsidRPr="00870CE7" w:rsidRDefault="00E742AD" w:rsidP="00870CE7">
      <w:pPr>
        <w:numPr>
          <w:ilvl w:val="0"/>
          <w:numId w:val="3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Активно участвовал в княжеских усобицах;</w:t>
      </w:r>
    </w:p>
    <w:p w:rsidR="00000000" w:rsidRPr="00870CE7" w:rsidRDefault="00E742AD" w:rsidP="00870CE7">
      <w:pPr>
        <w:numPr>
          <w:ilvl w:val="0"/>
          <w:numId w:val="3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Основал многие города – Мо</w:t>
      </w:r>
      <w:r w:rsidRPr="00870CE7">
        <w:rPr>
          <w:rFonts w:ascii="Arial Unicode MS" w:eastAsia="Arial Unicode MS" w:hAnsi="Arial Unicode MS" w:cs="Arial Unicode MS"/>
          <w:sz w:val="22"/>
          <w:szCs w:val="22"/>
        </w:rPr>
        <w:t>скву, Дмитров, Звенигород;</w:t>
      </w:r>
    </w:p>
    <w:p w:rsidR="00F52A25" w:rsidRDefault="00870CE7" w:rsidP="00870CE7">
      <w:pPr>
        <w:pStyle w:val="a3"/>
        <w:numPr>
          <w:ilvl w:val="0"/>
          <w:numId w:val="3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Совершал походы на Киев;</w:t>
      </w:r>
      <w:r w:rsidR="00F52A25" w:rsidRPr="00870CE7">
        <w:rPr>
          <w:rFonts w:ascii="Arial Unicode MS" w:eastAsia="Arial Unicode MS" w:hAnsi="Arial Unicode MS" w:cs="Arial Unicode MS"/>
          <w:sz w:val="22"/>
          <w:szCs w:val="22"/>
        </w:rPr>
        <w:tab/>
      </w:r>
      <w:r w:rsidR="00F52A25" w:rsidRPr="00870CE7">
        <w:rPr>
          <w:rFonts w:ascii="Arial Unicode MS" w:eastAsia="Arial Unicode MS" w:hAnsi="Arial Unicode MS" w:cs="Arial Unicode MS"/>
          <w:sz w:val="22"/>
          <w:szCs w:val="22"/>
        </w:rPr>
        <w:tab/>
      </w:r>
    </w:p>
    <w:p w:rsidR="00870CE7" w:rsidRDefault="001225B4" w:rsidP="00870CE7">
      <w:pPr>
        <w:pStyle w:val="a3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( сл. 6 – памятник в Москве)</w:t>
      </w:r>
    </w:p>
    <w:p w:rsidR="00870CE7" w:rsidRDefault="00870CE7" w:rsidP="00870CE7">
      <w:pPr>
        <w:pStyle w:val="a3"/>
        <w:ind w:left="2832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Андрей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Боголюбский</w:t>
      </w:r>
      <w:proofErr w:type="spellEnd"/>
      <w:proofErr w:type="gramStart"/>
      <w:r>
        <w:rPr>
          <w:rFonts w:ascii="Arial Unicode MS" w:eastAsia="Arial Unicode MS" w:hAnsi="Arial Unicode MS" w:cs="Arial Unicode MS"/>
          <w:sz w:val="22"/>
          <w:szCs w:val="22"/>
        </w:rPr>
        <w:t>.</w:t>
      </w:r>
      <w:r w:rsidR="001225B4">
        <w:rPr>
          <w:rFonts w:ascii="Arial Unicode MS" w:eastAsia="Arial Unicode MS" w:hAnsi="Arial Unicode MS" w:cs="Arial Unicode MS"/>
          <w:sz w:val="22"/>
          <w:szCs w:val="22"/>
        </w:rPr>
        <w:t>(</w:t>
      </w:r>
      <w:proofErr w:type="gramEnd"/>
      <w:r w:rsidR="001225B4">
        <w:rPr>
          <w:rFonts w:ascii="Arial Unicode MS" w:eastAsia="Arial Unicode MS" w:hAnsi="Arial Unicode MS" w:cs="Arial Unicode MS"/>
          <w:sz w:val="22"/>
          <w:szCs w:val="22"/>
        </w:rPr>
        <w:t xml:space="preserve"> сл. 7) </w:t>
      </w:r>
    </w:p>
    <w:p w:rsidR="00870CE7" w:rsidRDefault="00870CE7" w:rsidP="00870CE7">
      <w:pPr>
        <w:rPr>
          <w:rFonts w:ascii="Arial Unicode MS" w:eastAsia="Arial Unicode MS" w:hAnsi="Arial Unicode MS" w:cs="Arial Unicode MS"/>
          <w:color w:val="000000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b/>
          <w:bCs/>
          <w:color w:val="000000"/>
          <w:sz w:val="22"/>
          <w:szCs w:val="22"/>
        </w:rPr>
        <w:t xml:space="preserve">Андрей Юрьевич </w:t>
      </w:r>
      <w:proofErr w:type="spellStart"/>
      <w:r w:rsidRPr="00870CE7">
        <w:rPr>
          <w:rFonts w:ascii="Arial Unicode MS" w:eastAsia="Arial Unicode MS" w:hAnsi="Arial Unicode MS" w:cs="Arial Unicode MS"/>
          <w:b/>
          <w:bCs/>
          <w:color w:val="000000"/>
          <w:sz w:val="22"/>
          <w:szCs w:val="22"/>
        </w:rPr>
        <w:t>Боголюбский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(около 1111 — 29 июня 1174), князь владимиро-суздальский и великий князь киевский (с 1157). Старший сын Юрия Долгорукого и дочери половецкого хана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Аепы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. </w:t>
      </w:r>
      <w:proofErr w:type="gram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Женат</w:t>
      </w:r>
      <w:proofErr w:type="gram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первым браком на дочери первого владельца Москвы Стефана Ивановича Кучки, а вторым на пленнице, привезенной из похода 1164 года на Волжско-Камскую Булгарию.</w:t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99CC"/>
          <w:sz w:val="22"/>
          <w:szCs w:val="22"/>
        </w:rPr>
        <w:t>Начало княжения</w:t>
      </w:r>
      <w:proofErr w:type="gramStart"/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В</w:t>
      </w:r>
      <w:proofErr w:type="gram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1149 Андрей получил от отца в держание Вышгород, но через год был переведен в западнорусские земли, где держал города Туров, Пинск и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Пересопницу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. В 1151 он с согласия отца вернулся в родную суздальскую землю, где, видимо, имел удел (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Владимир-на-Клязьме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). В 1155 вновь был переведен в Вышгород, откуда вопреки отцовской воле </w:t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lastRenderedPageBreak/>
        <w:t>бежал во Владимир-Залесский, увезя с собой икону Богородицы, написанную, по преданию, евангелистом Лукой (об</w:t>
      </w:r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>раз Владимирской Богоматери</w:t>
      </w:r>
      <w:proofErr w:type="gramStart"/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)</w:t>
      </w:r>
      <w:proofErr w:type="gramEnd"/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>.</w:t>
      </w:r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После смерти Юрия Долгорукого в 1157 Андрей унаследовал киевский великокняжеский престол, но в Киев, несмотря на обычай, жить не поехал. Тогда же он был избран князем ростовским, суздальским и владимирским. Опираясь на своих «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милостников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» (слуг), в 1162 Андрей изгнал из пределов ростово-суздальской земли не только своих родственников, но и отцовскую дружину. Одновременно он перенес столицу из Суздаля во Владимир, а свою резиденцию — в Боголюбово-на-Нерли (по которому и получил свое прозвище).</w:t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99CC"/>
          <w:sz w:val="22"/>
          <w:szCs w:val="22"/>
        </w:rPr>
        <w:t>Отношения с церковью</w:t>
      </w:r>
      <w:proofErr w:type="gramStart"/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О</w:t>
      </w:r>
      <w:proofErr w:type="gram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коло 1160 Андрей предпринял первую в истории Руси попытку разделить русскую церковь на две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митрополиии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. Он обратился с просьбой к константинопольскому патриарху учредить во Владимире вторую митрополию, независимую </w:t>
      </w:r>
      <w:proofErr w:type="gram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от</w:t>
      </w:r>
      <w:proofErr w:type="gram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киевской, но просьба эта была отвергнута. В 1168 Андрей посылает суздальского игумена Феодора на большой собор в Киев с целью добиться смещения митрополита Константина. Не найдя поддержки у русских епископов, Феодор направился в Константинополь, надеясь уговорить патриарха назначить митрополитом себя, однако добился лишь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поставления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ростовским епископом. В 1169 у Андрея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Боголюбского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возник конфликт с неуживчивым и честолюбивым Феодором, который закончился тем, что князь выдал епископа на суд митрополита в Киев, где Феодор был казнен по обвинению в ереси.</w:t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99CC"/>
          <w:sz w:val="22"/>
          <w:szCs w:val="22"/>
        </w:rPr>
        <w:t xml:space="preserve">Культура при Андрее </w:t>
      </w:r>
      <w:proofErr w:type="spellStart"/>
      <w:r w:rsidRPr="00870CE7">
        <w:rPr>
          <w:rFonts w:ascii="Arial Unicode MS" w:eastAsia="Arial Unicode MS" w:hAnsi="Arial Unicode MS" w:cs="Arial Unicode MS"/>
          <w:color w:val="0099CC"/>
          <w:sz w:val="22"/>
          <w:szCs w:val="22"/>
        </w:rPr>
        <w:t>Боголюбском</w:t>
      </w:r>
      <w:proofErr w:type="spellEnd"/>
      <w:proofErr w:type="gramStart"/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В</w:t>
      </w:r>
      <w:proofErr w:type="gram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годы его правления во Владимире и пригородах развернулось широкое строительство: в 1164 были построены Золотые ворота (подобно киевским, константинопольским и иерусалимским), город-замок Боголюбово, а также ряд храмов, в т. ч. знаменитые Успенский собор (1158-61),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Покрова-на-Нерли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(1165), Рождества Богородицы в Боголюбове (1</w:t>
      </w:r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>158-65).</w:t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По мнению ряда исследователей, Андрей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Боголюбский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стремился освободиться от византийского влияния на Руси. Он, в частности, приглашал для строительства владимирских храмов западноевропейских зодчих. Тенденция к большей культурной самостоятельности прослеживается и во введении им на Руси новых праздников, не принятых в Византии. По инициативе князя были учреждены праздники Спаса (1 августа) и Покрова пре</w:t>
      </w:r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>святой Богородицы (1 октября).</w:t>
      </w:r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br/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В ночь с 29 на 30 июня 1174 Андрей был убит в Боголюбове группой заговорщиков из своего ближайшего окружения. Первоначально был погребен во Владимирском храме Успения Богородицы; позднее останки неоднократно переносились. В 1934 погребение Андрея </w:t>
      </w:r>
      <w:proofErr w:type="spell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Боголюбского</w:t>
      </w:r>
      <w:proofErr w:type="spell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было обследовано и идентифицировано археологами и </w:t>
      </w:r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lastRenderedPageBreak/>
        <w:t xml:space="preserve">антропологами; по </w:t>
      </w:r>
      <w:proofErr w:type="gramStart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>черепу</w:t>
      </w:r>
      <w:proofErr w:type="gramEnd"/>
      <w:r w:rsidRPr="00870CE7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найденному в захоронении, скульптору и антропологу М. М. Герасимову удалось воссоздать уникальный скульптурный портрет князя.</w:t>
      </w:r>
    </w:p>
    <w:p w:rsidR="00870CE7" w:rsidRDefault="00870CE7" w:rsidP="00870CE7">
      <w:pPr>
        <w:rPr>
          <w:rFonts w:ascii="Arial Unicode MS" w:eastAsia="Arial Unicode MS" w:hAnsi="Arial Unicode MS" w:cs="Arial Unicode MS"/>
          <w:color w:val="000000"/>
          <w:sz w:val="22"/>
          <w:szCs w:val="22"/>
        </w:rPr>
      </w:pPr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ab/>
        <w:t xml:space="preserve">Политика, проводимая А. </w:t>
      </w:r>
      <w:proofErr w:type="spellStart"/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>Боголюбски</w:t>
      </w:r>
      <w:proofErr w:type="gramStart"/>
      <w:r>
        <w:rPr>
          <w:rFonts w:ascii="Arial Unicode MS" w:eastAsia="Arial Unicode MS" w:hAnsi="Arial Unicode MS" w:cs="Arial Unicode MS"/>
          <w:color w:val="000000"/>
          <w:sz w:val="22"/>
          <w:szCs w:val="22"/>
        </w:rPr>
        <w:t>м</w:t>
      </w:r>
      <w:proofErr w:type="spellEnd"/>
      <w:r w:rsidR="001225B4">
        <w:rPr>
          <w:rFonts w:ascii="Arial Unicode MS" w:eastAsia="Arial Unicode MS" w:hAnsi="Arial Unicode MS" w:cs="Arial Unicode MS"/>
          <w:color w:val="000000"/>
          <w:sz w:val="22"/>
          <w:szCs w:val="22"/>
        </w:rPr>
        <w:t>(</w:t>
      </w:r>
      <w:proofErr w:type="gramEnd"/>
      <w:r w:rsidR="001225B4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сл. 8) </w:t>
      </w:r>
    </w:p>
    <w:p w:rsidR="00000000" w:rsidRPr="00870CE7" w:rsidRDefault="00E742AD" w:rsidP="00870CE7">
      <w:pPr>
        <w:numPr>
          <w:ilvl w:val="0"/>
          <w:numId w:val="4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В 1157 году вступил на престол;</w:t>
      </w:r>
    </w:p>
    <w:p w:rsidR="00000000" w:rsidRPr="00870CE7" w:rsidRDefault="00E742AD" w:rsidP="00870CE7">
      <w:pPr>
        <w:numPr>
          <w:ilvl w:val="0"/>
          <w:numId w:val="4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Построил резиденцию Боголюбово;</w:t>
      </w:r>
    </w:p>
    <w:p w:rsidR="00000000" w:rsidRPr="00870CE7" w:rsidRDefault="00E742AD" w:rsidP="00870CE7">
      <w:pPr>
        <w:numPr>
          <w:ilvl w:val="0"/>
          <w:numId w:val="4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В 116</w:t>
      </w:r>
      <w:r w:rsidRPr="00870CE7">
        <w:rPr>
          <w:rFonts w:ascii="Arial Unicode MS" w:eastAsia="Arial Unicode MS" w:hAnsi="Arial Unicode MS" w:cs="Arial Unicode MS"/>
          <w:sz w:val="22"/>
          <w:szCs w:val="22"/>
        </w:rPr>
        <w:t>9</w:t>
      </w:r>
      <w:r w:rsidRPr="00870CE7">
        <w:rPr>
          <w:rFonts w:ascii="Arial Unicode MS" w:eastAsia="Arial Unicode MS" w:hAnsi="Arial Unicode MS" w:cs="Arial Unicode MS"/>
          <w:sz w:val="22"/>
          <w:szCs w:val="22"/>
        </w:rPr>
        <w:t xml:space="preserve"> году организовал поход на Киев;</w:t>
      </w:r>
    </w:p>
    <w:p w:rsidR="00000000" w:rsidRPr="00870CE7" w:rsidRDefault="00E742AD" w:rsidP="00870CE7">
      <w:pPr>
        <w:numPr>
          <w:ilvl w:val="0"/>
          <w:numId w:val="4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Подчинил гордых Новгородцев;</w:t>
      </w:r>
    </w:p>
    <w:p w:rsidR="00000000" w:rsidRPr="00870CE7" w:rsidRDefault="00E742AD" w:rsidP="00870CE7">
      <w:pPr>
        <w:numPr>
          <w:ilvl w:val="0"/>
          <w:numId w:val="4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>Построил во Владимире новую крепость</w:t>
      </w:r>
    </w:p>
    <w:p w:rsidR="00000000" w:rsidRPr="00870CE7" w:rsidRDefault="00E742AD" w:rsidP="00870CE7">
      <w:pPr>
        <w:numPr>
          <w:ilvl w:val="0"/>
          <w:numId w:val="4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 xml:space="preserve">Построил Золотые ворота по образцу </w:t>
      </w:r>
      <w:proofErr w:type="gramStart"/>
      <w:r w:rsidRPr="00870CE7">
        <w:rPr>
          <w:rFonts w:ascii="Arial Unicode MS" w:eastAsia="Arial Unicode MS" w:hAnsi="Arial Unicode MS" w:cs="Arial Unicode MS"/>
          <w:sz w:val="22"/>
          <w:szCs w:val="22"/>
        </w:rPr>
        <w:t>киевских</w:t>
      </w:r>
      <w:proofErr w:type="gramEnd"/>
      <w:r w:rsidRPr="00870CE7">
        <w:rPr>
          <w:rFonts w:ascii="Arial Unicode MS" w:eastAsia="Arial Unicode MS" w:hAnsi="Arial Unicode MS" w:cs="Arial Unicode MS"/>
          <w:sz w:val="22"/>
          <w:szCs w:val="22"/>
        </w:rPr>
        <w:t>;</w:t>
      </w:r>
    </w:p>
    <w:p w:rsidR="00000000" w:rsidRPr="00870CE7" w:rsidRDefault="00E742AD" w:rsidP="00870CE7">
      <w:pPr>
        <w:numPr>
          <w:ilvl w:val="0"/>
          <w:numId w:val="4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sz w:val="22"/>
          <w:szCs w:val="22"/>
        </w:rPr>
        <w:t xml:space="preserve">Был убит боярами во главе с </w:t>
      </w:r>
      <w:proofErr w:type="spellStart"/>
      <w:r w:rsidRPr="00870CE7">
        <w:rPr>
          <w:rFonts w:ascii="Arial Unicode MS" w:eastAsia="Arial Unicode MS" w:hAnsi="Arial Unicode MS" w:cs="Arial Unicode MS"/>
          <w:sz w:val="22"/>
          <w:szCs w:val="22"/>
        </w:rPr>
        <w:t>кичковичами</w:t>
      </w:r>
      <w:proofErr w:type="spellEnd"/>
      <w:r w:rsidRPr="00870CE7">
        <w:rPr>
          <w:rFonts w:ascii="Arial Unicode MS" w:eastAsia="Arial Unicode MS" w:hAnsi="Arial Unicode MS" w:cs="Arial Unicode MS"/>
          <w:sz w:val="22"/>
          <w:szCs w:val="22"/>
        </w:rPr>
        <w:t>;</w:t>
      </w:r>
    </w:p>
    <w:p w:rsidR="00870CE7" w:rsidRDefault="00870CE7" w:rsidP="00870CE7">
      <w:pPr>
        <w:ind w:left="2832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Всеволод « большое гнездо»</w:t>
      </w:r>
      <w:r w:rsidR="001225B4">
        <w:rPr>
          <w:rFonts w:ascii="Arial Unicode MS" w:eastAsia="Arial Unicode MS" w:hAnsi="Arial Unicode MS" w:cs="Arial Unicode MS"/>
          <w:sz w:val="22"/>
          <w:szCs w:val="22"/>
        </w:rPr>
        <w:t xml:space="preserve"> (сл. 9) </w:t>
      </w:r>
    </w:p>
    <w:p w:rsidR="00870CE7" w:rsidRPr="00993E9C" w:rsidRDefault="00870CE7" w:rsidP="00870CE7">
      <w:pPr>
        <w:rPr>
          <w:sz w:val="22"/>
          <w:szCs w:val="22"/>
          <w:lang w:val="en-US"/>
        </w:rPr>
      </w:pPr>
      <w:proofErr w:type="spellStart"/>
      <w:r w:rsidRPr="00993E9C">
        <w:rPr>
          <w:sz w:val="22"/>
          <w:szCs w:val="22"/>
        </w:rPr>
        <w:t>Всеволод-Димитрий</w:t>
      </w:r>
      <w:proofErr w:type="spellEnd"/>
      <w:r w:rsidRPr="00993E9C">
        <w:rPr>
          <w:sz w:val="22"/>
          <w:szCs w:val="22"/>
        </w:rPr>
        <w:t xml:space="preserve"> Юрьевич, по прозванию Большое Гнездо (то есть отец многочисленного семейства), сын Юрия Долгорукого</w:t>
      </w:r>
      <w:proofErr w:type="gramStart"/>
      <w:r w:rsidRPr="00993E9C">
        <w:rPr>
          <w:sz w:val="22"/>
          <w:szCs w:val="22"/>
        </w:rPr>
        <w:t xml:space="preserve"> ,</w:t>
      </w:r>
      <w:proofErr w:type="gramEnd"/>
      <w:r w:rsidRPr="00993E9C">
        <w:rPr>
          <w:sz w:val="22"/>
          <w:szCs w:val="22"/>
        </w:rPr>
        <w:t xml:space="preserve"> родился в 1154 г. В 1162 г., изгнанный из Суздальской земли вместе со старшими братьями Андреем </w:t>
      </w:r>
      <w:proofErr w:type="spellStart"/>
      <w:r w:rsidRPr="00993E9C">
        <w:rPr>
          <w:sz w:val="22"/>
          <w:szCs w:val="22"/>
        </w:rPr>
        <w:t>Боголюбским</w:t>
      </w:r>
      <w:proofErr w:type="spellEnd"/>
      <w:r w:rsidRPr="00993E9C">
        <w:rPr>
          <w:sz w:val="22"/>
          <w:szCs w:val="22"/>
        </w:rPr>
        <w:t xml:space="preserve"> , он с матерью (мачехой Андрея) уехал в Константинополь. В 1169 г. мы видим его в громадной рати Андрея, взявшей приступом Киев 8 марта. Всеволод остался при дяде Глебе</w:t>
      </w:r>
      <w:proofErr w:type="gramStart"/>
      <w:r w:rsidRPr="00993E9C">
        <w:rPr>
          <w:sz w:val="22"/>
          <w:szCs w:val="22"/>
        </w:rPr>
        <w:t xml:space="preserve"> ,</w:t>
      </w:r>
      <w:proofErr w:type="gramEnd"/>
      <w:r w:rsidRPr="00993E9C">
        <w:rPr>
          <w:sz w:val="22"/>
          <w:szCs w:val="22"/>
        </w:rPr>
        <w:t xml:space="preserve"> которого Андрей посадил в Киеве. Глеб вскоре умер (1171), и Киев занял Владимир Дорогобужский. Но Андрей отдал его Роману </w:t>
      </w:r>
      <w:proofErr w:type="spellStart"/>
      <w:r w:rsidRPr="00993E9C">
        <w:rPr>
          <w:sz w:val="22"/>
          <w:szCs w:val="22"/>
        </w:rPr>
        <w:t>Ростиславичу</w:t>
      </w:r>
      <w:proofErr w:type="spellEnd"/>
      <w:r w:rsidRPr="00993E9C">
        <w:rPr>
          <w:sz w:val="22"/>
          <w:szCs w:val="22"/>
        </w:rPr>
        <w:t xml:space="preserve"> Смоленскому, а потом брату своему </w:t>
      </w:r>
      <w:proofErr w:type="spellStart"/>
      <w:r w:rsidRPr="00993E9C">
        <w:rPr>
          <w:sz w:val="22"/>
          <w:szCs w:val="22"/>
        </w:rPr>
        <w:t>Михалку</w:t>
      </w:r>
      <w:proofErr w:type="spellEnd"/>
      <w:r w:rsidRPr="00993E9C">
        <w:rPr>
          <w:sz w:val="22"/>
          <w:szCs w:val="22"/>
        </w:rPr>
        <w:t xml:space="preserve"> </w:t>
      </w:r>
      <w:proofErr w:type="spellStart"/>
      <w:r w:rsidRPr="00993E9C">
        <w:rPr>
          <w:sz w:val="22"/>
          <w:szCs w:val="22"/>
        </w:rPr>
        <w:t>Торческому</w:t>
      </w:r>
      <w:proofErr w:type="spellEnd"/>
      <w:r w:rsidRPr="00993E9C">
        <w:rPr>
          <w:sz w:val="22"/>
          <w:szCs w:val="22"/>
        </w:rPr>
        <w:t xml:space="preserve">; последний сам не пошел в разоренный город, а послал туда брата Всеволода. </w:t>
      </w:r>
      <w:proofErr w:type="gramStart"/>
      <w:r w:rsidRPr="00993E9C">
        <w:rPr>
          <w:sz w:val="22"/>
          <w:szCs w:val="22"/>
        </w:rPr>
        <w:t>Оскорбленные</w:t>
      </w:r>
      <w:proofErr w:type="gramEnd"/>
      <w:r w:rsidRPr="00993E9C">
        <w:rPr>
          <w:sz w:val="22"/>
          <w:szCs w:val="22"/>
        </w:rPr>
        <w:t xml:space="preserve"> </w:t>
      </w:r>
      <w:proofErr w:type="spellStart"/>
      <w:r w:rsidRPr="00993E9C">
        <w:rPr>
          <w:sz w:val="22"/>
          <w:szCs w:val="22"/>
        </w:rPr>
        <w:t>Ростиславичи</w:t>
      </w:r>
      <w:proofErr w:type="spellEnd"/>
      <w:r w:rsidRPr="00993E9C">
        <w:rPr>
          <w:sz w:val="22"/>
          <w:szCs w:val="22"/>
        </w:rPr>
        <w:t xml:space="preserve"> ночью вошли в Киев и захватили Всеволода (1173). Вскоре </w:t>
      </w:r>
      <w:proofErr w:type="spellStart"/>
      <w:r w:rsidRPr="00993E9C">
        <w:rPr>
          <w:sz w:val="22"/>
          <w:szCs w:val="22"/>
        </w:rPr>
        <w:t>Михалко</w:t>
      </w:r>
      <w:proofErr w:type="spellEnd"/>
      <w:r w:rsidRPr="00993E9C">
        <w:rPr>
          <w:sz w:val="22"/>
          <w:szCs w:val="22"/>
        </w:rPr>
        <w:t xml:space="preserve"> выменял брата на Владимира Ярославича Галицкого (1174) и вместе с ним ходил, при войсках Андрея, на Киев, для изгнания из него </w:t>
      </w:r>
      <w:proofErr w:type="spellStart"/>
      <w:r w:rsidRPr="00993E9C">
        <w:rPr>
          <w:sz w:val="22"/>
          <w:szCs w:val="22"/>
        </w:rPr>
        <w:t>Рюрика</w:t>
      </w:r>
      <w:proofErr w:type="spellEnd"/>
      <w:r w:rsidRPr="00993E9C">
        <w:rPr>
          <w:sz w:val="22"/>
          <w:szCs w:val="22"/>
        </w:rPr>
        <w:t xml:space="preserve"> </w:t>
      </w:r>
      <w:proofErr w:type="spellStart"/>
      <w:r w:rsidRPr="00993E9C">
        <w:rPr>
          <w:sz w:val="22"/>
          <w:szCs w:val="22"/>
        </w:rPr>
        <w:t>Ростиславича</w:t>
      </w:r>
      <w:proofErr w:type="spellEnd"/>
      <w:proofErr w:type="gramStart"/>
      <w:r w:rsidRPr="00993E9C">
        <w:rPr>
          <w:sz w:val="22"/>
          <w:szCs w:val="22"/>
        </w:rPr>
        <w:t xml:space="preserve"> .</w:t>
      </w:r>
      <w:proofErr w:type="gramEnd"/>
      <w:r w:rsidRPr="00993E9C">
        <w:rPr>
          <w:sz w:val="22"/>
          <w:szCs w:val="22"/>
        </w:rPr>
        <w:t xml:space="preserve"> В 1174 г. Андрей был убит, и Суздальская земля избрала в преемники ему старших племянников его Ярополка и Мстислава </w:t>
      </w:r>
      <w:proofErr w:type="spellStart"/>
      <w:r w:rsidRPr="00993E9C">
        <w:rPr>
          <w:sz w:val="22"/>
          <w:szCs w:val="22"/>
        </w:rPr>
        <w:t>Ростиславичей</w:t>
      </w:r>
      <w:proofErr w:type="spellEnd"/>
      <w:r w:rsidRPr="00993E9C">
        <w:rPr>
          <w:sz w:val="22"/>
          <w:szCs w:val="22"/>
        </w:rPr>
        <w:t xml:space="preserve"> , которые пригласили с собой и дядей своих, </w:t>
      </w:r>
      <w:proofErr w:type="spellStart"/>
      <w:r w:rsidRPr="00993E9C">
        <w:rPr>
          <w:sz w:val="22"/>
          <w:szCs w:val="22"/>
        </w:rPr>
        <w:t>Михалка</w:t>
      </w:r>
      <w:proofErr w:type="spellEnd"/>
      <w:r w:rsidRPr="00993E9C">
        <w:rPr>
          <w:sz w:val="22"/>
          <w:szCs w:val="22"/>
        </w:rPr>
        <w:t xml:space="preserve"> и Всеволода. Вскоре начались междоусобия. В 1175 г. </w:t>
      </w:r>
      <w:proofErr w:type="spellStart"/>
      <w:r w:rsidRPr="00993E9C">
        <w:rPr>
          <w:sz w:val="22"/>
          <w:szCs w:val="22"/>
        </w:rPr>
        <w:t>Михалко</w:t>
      </w:r>
      <w:proofErr w:type="spellEnd"/>
      <w:r w:rsidRPr="00993E9C">
        <w:rPr>
          <w:sz w:val="22"/>
          <w:szCs w:val="22"/>
        </w:rPr>
        <w:t xml:space="preserve"> умер, и </w:t>
      </w:r>
      <w:proofErr w:type="spellStart"/>
      <w:r w:rsidRPr="00993E9C">
        <w:rPr>
          <w:sz w:val="22"/>
          <w:szCs w:val="22"/>
        </w:rPr>
        <w:t>владимирцы</w:t>
      </w:r>
      <w:proofErr w:type="spellEnd"/>
      <w:r w:rsidRPr="00993E9C">
        <w:rPr>
          <w:sz w:val="22"/>
          <w:szCs w:val="22"/>
        </w:rPr>
        <w:t xml:space="preserve"> </w:t>
      </w:r>
      <w:proofErr w:type="gramStart"/>
      <w:r w:rsidRPr="00993E9C">
        <w:rPr>
          <w:sz w:val="22"/>
          <w:szCs w:val="22"/>
        </w:rPr>
        <w:t>призвали к себе</w:t>
      </w:r>
      <w:proofErr w:type="gramEnd"/>
      <w:r w:rsidRPr="00993E9C">
        <w:rPr>
          <w:sz w:val="22"/>
          <w:szCs w:val="22"/>
        </w:rPr>
        <w:t xml:space="preserve"> Всеволода, а </w:t>
      </w:r>
      <w:proofErr w:type="spellStart"/>
      <w:r w:rsidRPr="00993E9C">
        <w:rPr>
          <w:sz w:val="22"/>
          <w:szCs w:val="22"/>
        </w:rPr>
        <w:t>ростовцы</w:t>
      </w:r>
      <w:proofErr w:type="spellEnd"/>
      <w:r w:rsidRPr="00993E9C">
        <w:rPr>
          <w:sz w:val="22"/>
          <w:szCs w:val="22"/>
        </w:rPr>
        <w:t xml:space="preserve"> - Мстислава, и опять началось междоусобие. Верх взял Всеволод. По рязанским делам Всеволод пришел в столкновение </w:t>
      </w:r>
      <w:proofErr w:type="gramStart"/>
      <w:r w:rsidRPr="00993E9C">
        <w:rPr>
          <w:sz w:val="22"/>
          <w:szCs w:val="22"/>
        </w:rPr>
        <w:t>с</w:t>
      </w:r>
      <w:proofErr w:type="gramEnd"/>
      <w:r w:rsidRPr="00993E9C">
        <w:rPr>
          <w:sz w:val="22"/>
          <w:szCs w:val="22"/>
        </w:rPr>
        <w:t xml:space="preserve"> Святославом Всеволодовичем Черниговским, некогда радушно приютившим его. Святослав вторгся в Суздальскую область, но должен был удалиться в Новгород. В 1182 г. князья примирились, и Всеволод обратился на богатую, торговую Болгарию. Потеря любимого племянника, Изяслава Глебовича, остановила удачно начавшийся поход и парализовала энергию Всеволода; заключив с болгарами мир, он возвратился во Владимир (1183). Через три года он опять посылал на болгар войско, и воеводы его возвратились с добычей и пленниками. Половцы охотно служили Всеволоду за деньги, но в то же время часто беспокоили своими набегами южные владения его, особенно рязанские </w:t>
      </w:r>
      <w:proofErr w:type="spellStart"/>
      <w:r w:rsidRPr="00993E9C">
        <w:rPr>
          <w:sz w:val="22"/>
          <w:szCs w:val="22"/>
        </w:rPr>
        <w:t>украйны</w:t>
      </w:r>
      <w:proofErr w:type="spellEnd"/>
      <w:r w:rsidRPr="00993E9C">
        <w:rPr>
          <w:sz w:val="22"/>
          <w:szCs w:val="22"/>
        </w:rPr>
        <w:t>. В 1198 г. Всеволод проник в глубину степей и заставил их от реки Дона бежать к Черному морю. В 1206 г. сына его Ярослава Всеволод Чермный</w:t>
      </w:r>
      <w:proofErr w:type="gramStart"/>
      <w:r w:rsidRPr="00993E9C">
        <w:rPr>
          <w:sz w:val="22"/>
          <w:szCs w:val="22"/>
        </w:rPr>
        <w:t xml:space="preserve"> ,</w:t>
      </w:r>
      <w:proofErr w:type="gramEnd"/>
      <w:r w:rsidRPr="00993E9C">
        <w:rPr>
          <w:sz w:val="22"/>
          <w:szCs w:val="22"/>
        </w:rPr>
        <w:t xml:space="preserve"> князь Черниговский, выгнал из Южного </w:t>
      </w:r>
      <w:proofErr w:type="spellStart"/>
      <w:r w:rsidRPr="00993E9C">
        <w:rPr>
          <w:sz w:val="22"/>
          <w:szCs w:val="22"/>
        </w:rPr>
        <w:t>Переяславля</w:t>
      </w:r>
      <w:proofErr w:type="spellEnd"/>
      <w:r w:rsidRPr="00993E9C">
        <w:rPr>
          <w:sz w:val="22"/>
          <w:szCs w:val="22"/>
        </w:rPr>
        <w:t xml:space="preserve">. Великий князь выступил в поход; в Москве к нему присоединился старший сын его Константин с новгородцами, а потом </w:t>
      </w:r>
      <w:proofErr w:type="spellStart"/>
      <w:r w:rsidRPr="00993E9C">
        <w:rPr>
          <w:sz w:val="22"/>
          <w:szCs w:val="22"/>
        </w:rPr>
        <w:t>муромские</w:t>
      </w:r>
      <w:proofErr w:type="spellEnd"/>
      <w:r w:rsidRPr="00993E9C">
        <w:rPr>
          <w:sz w:val="22"/>
          <w:szCs w:val="22"/>
        </w:rPr>
        <w:t xml:space="preserve"> и рязанские князья. Все думали, что пойдут на юг, но обманулись: Всеволоду донесли, что рязанские князья изменяют, дружат с </w:t>
      </w:r>
      <w:proofErr w:type="gramStart"/>
      <w:r w:rsidRPr="00993E9C">
        <w:rPr>
          <w:sz w:val="22"/>
          <w:szCs w:val="22"/>
        </w:rPr>
        <w:t>черниговскими</w:t>
      </w:r>
      <w:proofErr w:type="gramEnd"/>
      <w:r w:rsidRPr="00993E9C">
        <w:rPr>
          <w:sz w:val="22"/>
          <w:szCs w:val="22"/>
        </w:rPr>
        <w:t xml:space="preserve">. Великий князь, позвав их на пир, приказал схватить их и в цепях отправил во Владимир; </w:t>
      </w:r>
      <w:proofErr w:type="spellStart"/>
      <w:r w:rsidRPr="00993E9C">
        <w:rPr>
          <w:sz w:val="22"/>
          <w:szCs w:val="22"/>
        </w:rPr>
        <w:t>Пронск</w:t>
      </w:r>
      <w:proofErr w:type="spellEnd"/>
      <w:r w:rsidRPr="00993E9C">
        <w:rPr>
          <w:sz w:val="22"/>
          <w:szCs w:val="22"/>
        </w:rPr>
        <w:t xml:space="preserve"> и Рязань были взяты; последняя выдала ему остальных своих князей с их семействами. Всеволод поставил здесь сначала своих наместников и тиунов, а потом - сына Ярослава. Но против последнего </w:t>
      </w:r>
      <w:proofErr w:type="spellStart"/>
      <w:r w:rsidRPr="00993E9C">
        <w:rPr>
          <w:sz w:val="22"/>
          <w:szCs w:val="22"/>
        </w:rPr>
        <w:t>рязанцы</w:t>
      </w:r>
      <w:proofErr w:type="spellEnd"/>
      <w:r w:rsidRPr="00993E9C">
        <w:rPr>
          <w:sz w:val="22"/>
          <w:szCs w:val="22"/>
        </w:rPr>
        <w:t xml:space="preserve"> возмутились, и Всеволод опять подошел к Рязани с войском. Приказав жителям выйти из города, он сжег Рязань, а </w:t>
      </w:r>
      <w:proofErr w:type="spellStart"/>
      <w:r w:rsidRPr="00993E9C">
        <w:rPr>
          <w:sz w:val="22"/>
          <w:szCs w:val="22"/>
        </w:rPr>
        <w:t>рязанцев</w:t>
      </w:r>
      <w:proofErr w:type="spellEnd"/>
      <w:r w:rsidRPr="00993E9C">
        <w:rPr>
          <w:sz w:val="22"/>
          <w:szCs w:val="22"/>
        </w:rPr>
        <w:t xml:space="preserve"> расселил по Суздальской земле; той же участи подвергся Белгород (1208). Два рязанских князя, Изяслав Владимирович и Михаил Всеволодович, избегшие плена, мстили Всеволоду опустошением окрестностей Москвы, но сын Всеволода, Юрий, разбил их наголову; те укрепились на берегах реки </w:t>
      </w:r>
      <w:proofErr w:type="spellStart"/>
      <w:r w:rsidRPr="00993E9C">
        <w:rPr>
          <w:sz w:val="22"/>
          <w:szCs w:val="22"/>
        </w:rPr>
        <w:t>Пры</w:t>
      </w:r>
      <w:proofErr w:type="spellEnd"/>
      <w:r w:rsidRPr="00993E9C">
        <w:rPr>
          <w:sz w:val="22"/>
          <w:szCs w:val="22"/>
        </w:rPr>
        <w:t xml:space="preserve"> (или </w:t>
      </w:r>
      <w:proofErr w:type="spellStart"/>
      <w:r w:rsidRPr="00993E9C">
        <w:rPr>
          <w:sz w:val="22"/>
          <w:szCs w:val="22"/>
        </w:rPr>
        <w:t>Тепры</w:t>
      </w:r>
      <w:proofErr w:type="spellEnd"/>
      <w:r w:rsidRPr="00993E9C">
        <w:rPr>
          <w:sz w:val="22"/>
          <w:szCs w:val="22"/>
        </w:rPr>
        <w:t xml:space="preserve">), но Всеволод вытеснил их и отсюда; затем, при посредстве митрополита Матфея, нарочно приезжавшего во Владимир, Всеволод примирился с Ольговичами </w:t>
      </w:r>
      <w:proofErr w:type="gramStart"/>
      <w:r w:rsidRPr="00993E9C">
        <w:rPr>
          <w:sz w:val="22"/>
          <w:szCs w:val="22"/>
        </w:rPr>
        <w:t>Черниговскими</w:t>
      </w:r>
      <w:proofErr w:type="gramEnd"/>
      <w:r w:rsidRPr="00993E9C">
        <w:rPr>
          <w:sz w:val="22"/>
          <w:szCs w:val="22"/>
        </w:rPr>
        <w:t xml:space="preserve"> и скрепил этот мир брачным союзом сына своего Юрия с дочерью Всеволода Чермного (1210). Всеволод скончался в 1212 г. Детей он имел только от первого брака с Марией, княжной Чешской, которую некоторые известия называют </w:t>
      </w:r>
      <w:proofErr w:type="spellStart"/>
      <w:r w:rsidRPr="00993E9C">
        <w:rPr>
          <w:sz w:val="22"/>
          <w:szCs w:val="22"/>
        </w:rPr>
        <w:t>Ясыней</w:t>
      </w:r>
      <w:proofErr w:type="spellEnd"/>
      <w:r w:rsidRPr="00993E9C">
        <w:rPr>
          <w:sz w:val="22"/>
          <w:szCs w:val="22"/>
        </w:rPr>
        <w:t xml:space="preserve"> (из г. Ясс), именно: </w:t>
      </w:r>
      <w:r w:rsidRPr="00993E9C">
        <w:rPr>
          <w:sz w:val="22"/>
          <w:szCs w:val="22"/>
        </w:rPr>
        <w:lastRenderedPageBreak/>
        <w:t>четырех дочерей и восьмерых сыновей: Константина, Бориса (умер в 1188 г.), Юрия, Ярослава, Глеба, Владимира</w:t>
      </w:r>
      <w:proofErr w:type="gramStart"/>
      <w:r w:rsidRPr="00993E9C">
        <w:rPr>
          <w:sz w:val="22"/>
          <w:szCs w:val="22"/>
        </w:rPr>
        <w:t xml:space="preserve"> ,</w:t>
      </w:r>
      <w:proofErr w:type="gramEnd"/>
      <w:r w:rsidRPr="00993E9C">
        <w:rPr>
          <w:sz w:val="22"/>
          <w:szCs w:val="22"/>
        </w:rPr>
        <w:t xml:space="preserve"> Ивана и Святослава. ""Полное собрание российских летописей""</w:t>
      </w:r>
    </w:p>
    <w:p w:rsidR="00870CE7" w:rsidRDefault="00870CE7" w:rsidP="00870CE7">
      <w:pPr>
        <w:rPr>
          <w:rFonts w:ascii="Arial Unicode MS" w:eastAsia="Arial Unicode MS" w:hAnsi="Arial Unicode MS" w:cs="Arial Unicode MS"/>
          <w:sz w:val="22"/>
          <w:szCs w:val="22"/>
        </w:rPr>
      </w:pPr>
    </w:p>
    <w:p w:rsidR="00000000" w:rsidRPr="00870CE7" w:rsidRDefault="00870CE7" w:rsidP="00870CE7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Правление Всеволода</w:t>
      </w:r>
      <w:r w:rsidR="001225B4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gramStart"/>
      <w:r w:rsidR="001225B4">
        <w:rPr>
          <w:rFonts w:ascii="Arial Unicode MS" w:eastAsia="Arial Unicode MS" w:hAnsi="Arial Unicode MS" w:cs="Arial Unicode MS"/>
          <w:sz w:val="22"/>
          <w:szCs w:val="22"/>
        </w:rPr>
        <w:t xml:space="preserve">( </w:t>
      </w:r>
      <w:proofErr w:type="gramEnd"/>
      <w:r w:rsidR="001225B4">
        <w:rPr>
          <w:rFonts w:ascii="Arial Unicode MS" w:eastAsia="Arial Unicode MS" w:hAnsi="Arial Unicode MS" w:cs="Arial Unicode MS"/>
          <w:sz w:val="22"/>
          <w:szCs w:val="22"/>
        </w:rPr>
        <w:t>сл. 10)</w:t>
      </w:r>
    </w:p>
    <w:p w:rsidR="00000000" w:rsidRPr="00870CE7" w:rsidRDefault="00E742AD" w:rsidP="00870CE7">
      <w:pPr>
        <w:numPr>
          <w:ilvl w:val="0"/>
          <w:numId w:val="5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>При нём выросло могущество Владимиро – Суздальской земли;</w:t>
      </w:r>
    </w:p>
    <w:p w:rsidR="00000000" w:rsidRPr="00870CE7" w:rsidRDefault="00E742AD" w:rsidP="00870CE7">
      <w:pPr>
        <w:numPr>
          <w:ilvl w:val="0"/>
          <w:numId w:val="5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>Первым присвоил титул Великого князя Владимирского;</w:t>
      </w:r>
    </w:p>
    <w:p w:rsidR="00000000" w:rsidRPr="00870CE7" w:rsidRDefault="00E742AD" w:rsidP="00870CE7">
      <w:pPr>
        <w:numPr>
          <w:ilvl w:val="0"/>
          <w:numId w:val="5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>Продолжить делить зем</w:t>
      </w:r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>ли и раздавать их сыновьям;</w:t>
      </w:r>
    </w:p>
    <w:p w:rsidR="00000000" w:rsidRPr="00870CE7" w:rsidRDefault="00E742AD" w:rsidP="00870CE7">
      <w:pPr>
        <w:numPr>
          <w:ilvl w:val="0"/>
          <w:numId w:val="5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>Расширил границы  на восток;</w:t>
      </w:r>
    </w:p>
    <w:p w:rsidR="00000000" w:rsidRPr="00870CE7" w:rsidRDefault="00E742AD" w:rsidP="00870CE7">
      <w:pPr>
        <w:numPr>
          <w:ilvl w:val="0"/>
          <w:numId w:val="5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В 1221 году совершил успешный поход на </w:t>
      </w:r>
      <w:proofErr w:type="gramStart"/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>Волжскую</w:t>
      </w:r>
      <w:proofErr w:type="gramEnd"/>
      <w:r w:rsidRPr="00870CE7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Булгарию и основал Нижний Новгород;</w:t>
      </w:r>
    </w:p>
    <w:p w:rsidR="00870CE7" w:rsidRDefault="001225B4" w:rsidP="00870CE7">
      <w:pPr>
        <w:pStyle w:val="a3"/>
        <w:numPr>
          <w:ilvl w:val="0"/>
          <w:numId w:val="2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Самостоятельная работа</w:t>
      </w:r>
      <w:r w:rsidR="00870CE7">
        <w:rPr>
          <w:rFonts w:ascii="Arial Unicode MS" w:eastAsia="Arial Unicode MS" w:hAnsi="Arial Unicode MS" w:cs="Arial Unicode MS"/>
          <w:sz w:val="22"/>
          <w:szCs w:val="22"/>
        </w:rPr>
        <w:t>:</w:t>
      </w:r>
      <w:r w:rsidR="00E742AD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gramStart"/>
      <w:r w:rsidR="00E742AD">
        <w:rPr>
          <w:rFonts w:ascii="Arial Unicode MS" w:eastAsia="Arial Unicode MS" w:hAnsi="Arial Unicode MS" w:cs="Arial Unicode MS"/>
          <w:sz w:val="22"/>
          <w:szCs w:val="22"/>
        </w:rPr>
        <w:t xml:space="preserve">( </w:t>
      </w:r>
      <w:proofErr w:type="gramEnd"/>
      <w:r w:rsidR="00E742AD">
        <w:rPr>
          <w:rFonts w:ascii="Arial Unicode MS" w:eastAsia="Arial Unicode MS" w:hAnsi="Arial Unicode MS" w:cs="Arial Unicode MS"/>
          <w:sz w:val="22"/>
          <w:szCs w:val="22"/>
        </w:rPr>
        <w:t>сл. 11 – 12)</w:t>
      </w:r>
    </w:p>
    <w:p w:rsidR="00870CE7" w:rsidRDefault="00870CE7" w:rsidP="00870CE7">
      <w:pPr>
        <w:ind w:left="2124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Прочитаем материал на стр. 89-</w:t>
      </w:r>
      <w:r w:rsidR="001225B4">
        <w:rPr>
          <w:rFonts w:ascii="Arial Unicode MS" w:eastAsia="Arial Unicode MS" w:hAnsi="Arial Unicode MS" w:cs="Arial Unicode MS"/>
          <w:sz w:val="22"/>
          <w:szCs w:val="22"/>
        </w:rPr>
        <w:t>90 .</w:t>
      </w:r>
    </w:p>
    <w:p w:rsidR="001225B4" w:rsidRDefault="001225B4" w:rsidP="001225B4">
      <w:pPr>
        <w:pStyle w:val="a3"/>
        <w:numPr>
          <w:ilvl w:val="0"/>
          <w:numId w:val="2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Работа по учебнику:</w:t>
      </w:r>
    </w:p>
    <w:p w:rsid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sz w:val="22"/>
          <w:szCs w:val="22"/>
        </w:rPr>
        <w:t xml:space="preserve"> Стр. 90-92 – чтение, составление схемы об особенностях политического развития Новгорода</w:t>
      </w:r>
      <w:r w:rsidR="00E742AD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gramStart"/>
      <w:r w:rsidR="00E742AD">
        <w:rPr>
          <w:rFonts w:ascii="Arial Unicode MS" w:eastAsia="Arial Unicode MS" w:hAnsi="Arial Unicode MS" w:cs="Arial Unicode MS"/>
          <w:sz w:val="22"/>
          <w:szCs w:val="22"/>
        </w:rPr>
        <w:t xml:space="preserve">( </w:t>
      </w:r>
      <w:proofErr w:type="gramEnd"/>
      <w:r w:rsidR="00E742AD">
        <w:rPr>
          <w:rFonts w:ascii="Arial Unicode MS" w:eastAsia="Arial Unicode MS" w:hAnsi="Arial Unicode MS" w:cs="Arial Unicode MS"/>
          <w:sz w:val="22"/>
          <w:szCs w:val="22"/>
        </w:rPr>
        <w:t>сл. 13)</w:t>
      </w:r>
    </w:p>
    <w:p w:rsid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</w:p>
    <w:p w:rsidR="001225B4" w:rsidRDefault="001225B4" w:rsidP="001225B4">
      <w:pPr>
        <w:pStyle w:val="a3"/>
        <w:numPr>
          <w:ilvl w:val="0"/>
          <w:numId w:val="2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Рассказ учителя:</w:t>
      </w:r>
    </w:p>
    <w:p w:rsidR="001225B4" w:rsidRP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b/>
          <w:bCs/>
          <w:i/>
          <w:iCs/>
          <w:sz w:val="22"/>
          <w:szCs w:val="22"/>
        </w:rPr>
        <w:t>Галицко-Волынское княжество</w:t>
      </w:r>
      <w:proofErr w:type="gramStart"/>
      <w:r w:rsidRPr="001225B4">
        <w:rPr>
          <w:rFonts w:ascii="Arial Unicode MS" w:eastAsia="Arial Unicode MS" w:hAnsi="Arial Unicode MS" w:cs="Arial Unicode MS"/>
          <w:b/>
          <w:bCs/>
          <w:i/>
          <w:iCs/>
          <w:sz w:val="22"/>
          <w:szCs w:val="22"/>
        </w:rPr>
        <w:t>.</w:t>
      </w:r>
      <w:proofErr w:type="gramEnd"/>
      <w:r w:rsidRPr="001225B4">
        <w:rPr>
          <w:rFonts w:ascii="Arial Unicode MS" w:eastAsia="Arial Unicode MS" w:hAnsi="Arial Unicode MS" w:cs="Arial Unicode MS"/>
          <w:i/>
          <w:iCs/>
          <w:sz w:val="22"/>
          <w:szCs w:val="22"/>
        </w:rPr>
        <w:t xml:space="preserve"> </w:t>
      </w:r>
      <w:r w:rsidR="00E742AD">
        <w:rPr>
          <w:rFonts w:ascii="Arial Unicode MS" w:eastAsia="Arial Unicode MS" w:hAnsi="Arial Unicode MS" w:cs="Arial Unicode MS"/>
          <w:i/>
          <w:iCs/>
          <w:sz w:val="22"/>
          <w:szCs w:val="22"/>
        </w:rPr>
        <w:t xml:space="preserve">( </w:t>
      </w:r>
      <w:proofErr w:type="gramStart"/>
      <w:r w:rsidR="00E742AD">
        <w:rPr>
          <w:rFonts w:ascii="Arial Unicode MS" w:eastAsia="Arial Unicode MS" w:hAnsi="Arial Unicode MS" w:cs="Arial Unicode MS"/>
          <w:i/>
          <w:iCs/>
          <w:sz w:val="22"/>
          <w:szCs w:val="22"/>
        </w:rPr>
        <w:t>с</w:t>
      </w:r>
      <w:proofErr w:type="gramEnd"/>
      <w:r w:rsidR="00E742AD">
        <w:rPr>
          <w:rFonts w:ascii="Arial Unicode MS" w:eastAsia="Arial Unicode MS" w:hAnsi="Arial Unicode MS" w:cs="Arial Unicode MS"/>
          <w:i/>
          <w:iCs/>
          <w:sz w:val="22"/>
          <w:szCs w:val="22"/>
        </w:rPr>
        <w:t xml:space="preserve">л. 14-16) </w:t>
      </w:r>
    </w:p>
    <w:p w:rsidR="001225B4" w:rsidRP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 xml:space="preserve">« Земля эта была очень плодородною. Мягкий климат благоприятствовал здесь развитию пашенного земледелия. Успешно развивались многочисленные лесные и рыболовные промыслы, работали искусные ремесленники. </w:t>
      </w:r>
      <w:proofErr w:type="gramStart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>Важное значение</w:t>
      </w:r>
      <w:proofErr w:type="gramEnd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 xml:space="preserve"> для края имели соляные месторождения. Все это способствовало развитию оживленной торговли.</w:t>
      </w:r>
    </w:p>
    <w:p w:rsidR="001225B4" w:rsidRP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 xml:space="preserve">Здесь жило и очень богатое и </w:t>
      </w:r>
      <w:r w:rsidRPr="001225B4">
        <w:rPr>
          <w:rFonts w:ascii="Arial Unicode MS" w:eastAsia="Arial Unicode MS" w:hAnsi="Arial Unicode MS" w:cs="Arial Unicode MS"/>
          <w:iCs/>
          <w:sz w:val="22"/>
          <w:szCs w:val="22"/>
          <w:u w:val="single"/>
        </w:rPr>
        <w:t>независимое</w:t>
      </w:r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 xml:space="preserve"> боярство, которое всю земельку хотело прибрать к своим рукам. Поэтому здесь рано складывается вотчинное, наследственное, землевладение. Постоянно общаясь со своевольной знатью соседних  стран, местные бояре перенимали у неё независимый стиль поведения по отношению к княжеской власти. В их среде то и дело вспыхивали восстания, если что не </w:t>
      </w:r>
      <w:proofErr w:type="gramStart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>по</w:t>
      </w:r>
      <w:proofErr w:type="gramEnd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 xml:space="preserve"> </w:t>
      </w:r>
      <w:proofErr w:type="gramStart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>их</w:t>
      </w:r>
      <w:proofErr w:type="gramEnd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>!</w:t>
      </w:r>
    </w:p>
    <w:p w:rsidR="001225B4" w:rsidRP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 xml:space="preserve">Старшим среди городов был Владимир Волынский, с которым успешно соперничал молодой Галич на Днестре. Во Владимире-Волынском правили потомки Владимира Мономаха, а в Галиче – потомки рано умершего старшего сына Ярослава Мудрого Владимира и его сына Ростислава. Сначала Галицкое и Волынское княжества были самостоятельными государствами. В 1199 г. волынскому князю Роману </w:t>
      </w:r>
      <w:proofErr w:type="spellStart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>Мстиславичу</w:t>
      </w:r>
      <w:proofErr w:type="spellEnd"/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 xml:space="preserve"> удалось их объединить. Представляешь, ему на время своего правления удалось прекратить боярские усобицы, стать хозяином огромной территории! И все это благодаря его талантливым способностям. В историю он вошел как выдающийся полководец и государственный деятель. Вот! </w:t>
      </w:r>
    </w:p>
    <w:p w:rsidR="001225B4" w:rsidRP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iCs/>
          <w:sz w:val="22"/>
          <w:szCs w:val="22"/>
        </w:rPr>
        <w:t>Политику своего отца продолжил сын – Даниил»</w:t>
      </w:r>
    </w:p>
    <w:p w:rsidR="001225B4" w:rsidRDefault="001225B4" w:rsidP="001225B4">
      <w:pPr>
        <w:rPr>
          <w:rFonts w:ascii="Arial Unicode MS" w:eastAsia="Arial Unicode MS" w:hAnsi="Arial Unicode MS" w:cs="Arial Unicode MS"/>
          <w:sz w:val="22"/>
          <w:szCs w:val="22"/>
        </w:rPr>
      </w:pPr>
    </w:p>
    <w:p w:rsidR="001225B4" w:rsidRPr="001225B4" w:rsidRDefault="001225B4" w:rsidP="001225B4">
      <w:pPr>
        <w:pStyle w:val="a3"/>
        <w:numPr>
          <w:ilvl w:val="0"/>
          <w:numId w:val="2"/>
        </w:numPr>
        <w:rPr>
          <w:rFonts w:ascii="Arial Unicode MS" w:eastAsia="Arial Unicode MS" w:hAnsi="Arial Unicode MS" w:cs="Arial Unicode MS"/>
          <w:sz w:val="22"/>
          <w:szCs w:val="22"/>
        </w:rPr>
      </w:pPr>
      <w:r w:rsidRPr="001225B4">
        <w:rPr>
          <w:rFonts w:ascii="Arial Unicode MS" w:eastAsia="Arial Unicode MS" w:hAnsi="Arial Unicode MS" w:cs="Arial Unicode MS"/>
          <w:sz w:val="22"/>
          <w:szCs w:val="22"/>
        </w:rPr>
        <w:lastRenderedPageBreak/>
        <w:t>Работа с историческим источником</w:t>
      </w:r>
    </w:p>
    <w:p w:rsidR="001225B4" w:rsidRDefault="001225B4" w:rsidP="001225B4">
      <w:pPr>
        <w:pStyle w:val="a3"/>
        <w:numPr>
          <w:ilvl w:val="0"/>
          <w:numId w:val="2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Работа с историческими терминами </w:t>
      </w:r>
    </w:p>
    <w:p w:rsidR="001225B4" w:rsidRDefault="001225B4" w:rsidP="001225B4">
      <w:pPr>
        <w:pStyle w:val="a3"/>
        <w:ind w:left="3192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( стр. 95)</w:t>
      </w:r>
    </w:p>
    <w:p w:rsidR="00E742AD" w:rsidRDefault="00E742AD" w:rsidP="00E742AD">
      <w:pPr>
        <w:pStyle w:val="a3"/>
        <w:numPr>
          <w:ilvl w:val="0"/>
          <w:numId w:val="1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Подведение итога урока.</w:t>
      </w:r>
    </w:p>
    <w:p w:rsidR="00E742AD" w:rsidRDefault="00E742AD" w:rsidP="00E742AD">
      <w:pPr>
        <w:pStyle w:val="a3"/>
        <w:numPr>
          <w:ilvl w:val="0"/>
          <w:numId w:val="1"/>
        </w:num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Домашнее задание:</w:t>
      </w:r>
    </w:p>
    <w:p w:rsidR="00E742AD" w:rsidRPr="00E742AD" w:rsidRDefault="00E742AD" w:rsidP="00E742AD">
      <w:pPr>
        <w:pStyle w:val="a3"/>
        <w:ind w:left="1416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Параграф 10 – 11, записи, задания в рабочей тетради</w:t>
      </w:r>
    </w:p>
    <w:sectPr w:rsidR="00E742AD" w:rsidRPr="00E742AD" w:rsidSect="00736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0A2F"/>
    <w:multiLevelType w:val="hybridMultilevel"/>
    <w:tmpl w:val="88220D6E"/>
    <w:lvl w:ilvl="0" w:tplc="60E22902">
      <w:start w:val="1"/>
      <w:numFmt w:val="decimal"/>
      <w:lvlText w:val="%1)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B6F4545"/>
    <w:multiLevelType w:val="hybridMultilevel"/>
    <w:tmpl w:val="6A56C334"/>
    <w:lvl w:ilvl="0" w:tplc="44668B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22ED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8A8A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C6D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23E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A0A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BC09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2C44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6D1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FB4E0B"/>
    <w:multiLevelType w:val="hybridMultilevel"/>
    <w:tmpl w:val="7DF0ED30"/>
    <w:lvl w:ilvl="0" w:tplc="FC1C5A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4466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C656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C14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620A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0D6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9652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CC9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BC20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666BDE"/>
    <w:multiLevelType w:val="hybridMultilevel"/>
    <w:tmpl w:val="01382796"/>
    <w:lvl w:ilvl="0" w:tplc="2370D5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4E63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728D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8ECA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FAD8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7ED3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649F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5A9F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4430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6A467C"/>
    <w:multiLevelType w:val="hybridMultilevel"/>
    <w:tmpl w:val="5F2A45CE"/>
    <w:lvl w:ilvl="0" w:tplc="5A4A4D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</w:rPr>
    </w:lvl>
    <w:lvl w:ilvl="1" w:tplc="2ED63B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E87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BC49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A16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A4B55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428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D2EF7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92ED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DA6D50"/>
    <w:multiLevelType w:val="hybridMultilevel"/>
    <w:tmpl w:val="4600F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2A25"/>
    <w:rsid w:val="001225B4"/>
    <w:rsid w:val="00736FF2"/>
    <w:rsid w:val="00870CE7"/>
    <w:rsid w:val="00E742AD"/>
    <w:rsid w:val="00F5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A2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0C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1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3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6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10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66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0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8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5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95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8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0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41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60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74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5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1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4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.yandex.ru/~&#1082;&#1085;&#1080;&#1075;&#1080;/&#1041;&#1057;&#1069;/&#1063;&#1077;&#1088;&#1085;&#1080;&#1075;&#1086;&#1074;&#1089;&#1082;&#1086;&#1077;%20&#1082;&#1085;&#1103;&#1078;&#1077;&#1089;&#1090;&#1074;&#1086;/" TargetMode="External"/><Relationship Id="rId13" Type="http://schemas.openxmlformats.org/officeDocument/2006/relationships/hyperlink" Target="http://slovari.yandex.ru/~&#1082;&#1085;&#1080;&#1075;&#1080;/&#1041;&#1057;&#1069;/&#1048;&#1079;&#1103;&#1089;&#1083;&#1072;&#1074;%20&#1052;&#1089;&#1090;&#1080;&#1089;&#1083;&#1072;&#1074;&#1080;&#1095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lovari.yandex.ru/~&#1082;&#1085;&#1080;&#1075;&#1080;/&#1041;&#1057;&#1069;/&#1053;&#1086;&#1074;&#1075;&#1086;&#1088;&#1086;&#1076;&#1089;&#1082;&#1072;&#1103;%20&#1092;&#1077;&#1086;&#1076;&#1072;&#1083;&#1100;&#1085;&#1072;&#1103;%20&#1088;&#1077;&#1089;&#1087;&#1091;&#1073;&#1083;&#1080;&#1082;&#1072;/" TargetMode="External"/><Relationship Id="rId12" Type="http://schemas.openxmlformats.org/officeDocument/2006/relationships/hyperlink" Target="http://slovari.yandex.ru/~&#1082;&#1085;&#1080;&#1075;&#1080;/&#1041;&#1057;&#1069;/&#1048;&#1079;&#1103;&#1089;&#1083;&#1072;&#1074;%20&#1052;&#1089;&#1090;&#1080;&#1089;&#1083;&#1072;&#1074;&#1080;&#1095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lovari.yandex.ru/~&#1082;&#1085;&#1080;&#1075;&#1080;/&#1041;&#1057;&#1069;/&#1052;&#1089;&#1090;&#1080;&#1089;&#1083;&#1072;&#1074;%20&#1042;&#1083;&#1072;&#1076;&#1080;&#1084;&#1080;&#1088;&#1086;&#1074;&#1080;&#1095;%20&#1042;&#1077;&#1083;&#1080;&#1082;&#1080;&#1081;/" TargetMode="External"/><Relationship Id="rId11" Type="http://schemas.openxmlformats.org/officeDocument/2006/relationships/hyperlink" Target="http://slovari.yandex.ru/~&#1082;&#1085;&#1080;&#1075;&#1080;/&#1041;&#1057;&#1069;/&#1044;&#1084;&#1080;&#1090;&#1088;&#1086;&#1074;/" TargetMode="External"/><Relationship Id="rId5" Type="http://schemas.openxmlformats.org/officeDocument/2006/relationships/hyperlink" Target="http://slovari.yandex.ru/~&#1082;&#1085;&#1080;&#1075;&#1080;/&#1041;&#1057;&#1069;/&#1042;&#1083;&#1072;&#1076;&#1080;&#1084;&#1080;&#1088;%20&#1042;&#1089;&#1077;&#1074;&#1086;&#1083;&#1086;&#1076;&#1086;&#1074;&#1080;&#1095;%20&#1052;&#1086;&#1085;&#1086;&#1084;&#1072;&#1093;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lovari.yandex.ru/~&#1082;&#1085;&#1080;&#1075;&#1080;/&#1041;&#1057;&#1069;/&#1070;&#1088;&#1100;&#1077;&#1074;-&#1055;&#1086;&#1083;&#1100;&#1089;&#1082;&#1080;&#1081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ovari.yandex.ru/~&#1082;&#1085;&#1080;&#1075;&#1080;/&#1041;&#1057;&#1069;/&#1055;&#1077;&#1088;&#1077;&#1089;&#1083;&#1072;&#1074;&#1083;&#1100;-&#1047;&#1072;&#1083;&#1077;&#1089;&#1089;&#1082;&#1080;&#1081;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2012-02-28T07:47:00Z</dcterms:created>
  <dcterms:modified xsi:type="dcterms:W3CDTF">2012-02-28T08:20:00Z</dcterms:modified>
</cp:coreProperties>
</file>